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F1" w:rsidRPr="00DD47E0" w:rsidRDefault="00385CF7" w:rsidP="00385CF7">
      <w:pPr>
        <w:spacing w:before="0" w:beforeAutospacing="0"/>
        <w:jc w:val="center"/>
        <w:rPr>
          <w:rFonts w:cs="B Mitra"/>
          <w:b/>
          <w:bCs/>
          <w:color w:val="FF0000"/>
          <w:sz w:val="28"/>
          <w:szCs w:val="28"/>
          <w:rtl/>
        </w:rPr>
      </w:pPr>
      <w:bookmarkStart w:id="0" w:name="_GoBack"/>
      <w:bookmarkEnd w:id="0"/>
      <w:r>
        <w:rPr>
          <w:rFonts w:cs="B Mitra" w:hint="cs"/>
          <w:b/>
          <w:bCs/>
          <w:color w:val="FF0000"/>
          <w:sz w:val="28"/>
          <w:szCs w:val="28"/>
          <w:rtl/>
        </w:rPr>
        <w:t>«</w:t>
      </w:r>
      <w:r w:rsidR="00211404" w:rsidRPr="00DD47E0">
        <w:rPr>
          <w:rFonts w:cs="B Mitra" w:hint="cs"/>
          <w:b/>
          <w:bCs/>
          <w:color w:val="FF0000"/>
          <w:sz w:val="28"/>
          <w:szCs w:val="28"/>
          <w:rtl/>
        </w:rPr>
        <w:t>تشخيص ناهنجاريهاي مادر زادي جنين قبل از تولد</w:t>
      </w:r>
      <w:r>
        <w:rPr>
          <w:rFonts w:cs="B Mitra" w:hint="cs"/>
          <w:b/>
          <w:bCs/>
          <w:color w:val="FF0000"/>
          <w:sz w:val="28"/>
          <w:szCs w:val="28"/>
          <w:rtl/>
        </w:rPr>
        <w:t>»</w:t>
      </w:r>
    </w:p>
    <w:p w:rsidR="00223D9B" w:rsidRPr="00DD47E0" w:rsidRDefault="00385CF7" w:rsidP="00DA45A3">
      <w:pPr>
        <w:spacing w:before="0" w:beforeAutospacing="0"/>
        <w:ind w:left="-46"/>
        <w:jc w:val="both"/>
        <w:rPr>
          <w:rFonts w:cs="B Mitra"/>
          <w:sz w:val="28"/>
          <w:szCs w:val="28"/>
          <w:rtl/>
        </w:rPr>
      </w:pPr>
      <w:r>
        <w:rPr>
          <w:rFonts w:cs="B Mitra" w:hint="cs"/>
          <w:sz w:val="28"/>
          <w:szCs w:val="28"/>
          <w:rtl/>
        </w:rPr>
        <w:t xml:space="preserve">   </w:t>
      </w:r>
      <w:r w:rsidR="00211404" w:rsidRPr="00DD47E0">
        <w:rPr>
          <w:rFonts w:cs="B Mitra" w:hint="cs"/>
          <w:sz w:val="28"/>
          <w:szCs w:val="28"/>
          <w:rtl/>
        </w:rPr>
        <w:t>نقايص  مادرزادي در هنگام تولد از مهمترين علل مرگ وميركودكان زير يكسال مي باشند</w:t>
      </w:r>
      <w:r>
        <w:rPr>
          <w:rFonts w:cs="B Mitra" w:hint="cs"/>
          <w:sz w:val="28"/>
          <w:szCs w:val="28"/>
          <w:rtl/>
        </w:rPr>
        <w:t xml:space="preserve">.اين اختلالات و </w:t>
      </w:r>
      <w:r w:rsidR="00223D9B" w:rsidRPr="00DD47E0">
        <w:rPr>
          <w:rFonts w:cs="B Mitra" w:hint="cs"/>
          <w:sz w:val="28"/>
          <w:szCs w:val="28"/>
          <w:rtl/>
        </w:rPr>
        <w:t xml:space="preserve">ناهنجاري ها در 2درصد نوزادان حاصل از ازدواجها </w:t>
      </w:r>
      <w:r>
        <w:rPr>
          <w:rFonts w:cs="B Mitra" w:hint="cs"/>
          <w:sz w:val="28"/>
          <w:szCs w:val="28"/>
          <w:rtl/>
        </w:rPr>
        <w:t xml:space="preserve">ي </w:t>
      </w:r>
      <w:r w:rsidR="00223D9B" w:rsidRPr="00DD47E0">
        <w:rPr>
          <w:rFonts w:cs="B Mitra" w:hint="cs"/>
          <w:sz w:val="28"/>
          <w:szCs w:val="28"/>
          <w:rtl/>
        </w:rPr>
        <w:t xml:space="preserve">غير فاميلي </w:t>
      </w:r>
      <w:r>
        <w:rPr>
          <w:rFonts w:cs="B Mitra" w:hint="cs"/>
          <w:sz w:val="28"/>
          <w:szCs w:val="28"/>
          <w:rtl/>
        </w:rPr>
        <w:t>و</w:t>
      </w:r>
      <w:r w:rsidR="00223D9B" w:rsidRPr="00DD47E0">
        <w:rPr>
          <w:rFonts w:cs="B Mitra" w:hint="cs"/>
          <w:sz w:val="28"/>
          <w:szCs w:val="28"/>
          <w:rtl/>
        </w:rPr>
        <w:t xml:space="preserve">11درصد نوزادان </w:t>
      </w:r>
      <w:r>
        <w:rPr>
          <w:rFonts w:cs="B Mitra" w:hint="cs"/>
          <w:sz w:val="28"/>
          <w:szCs w:val="28"/>
          <w:rtl/>
        </w:rPr>
        <w:t xml:space="preserve">حاصل از </w:t>
      </w:r>
      <w:r w:rsidR="00223D9B" w:rsidRPr="00DD47E0">
        <w:rPr>
          <w:rFonts w:cs="B Mitra" w:hint="cs"/>
          <w:sz w:val="28"/>
          <w:szCs w:val="28"/>
          <w:rtl/>
        </w:rPr>
        <w:t>ازدواج هاي فاميلي ديده مي شو</w:t>
      </w:r>
      <w:r>
        <w:rPr>
          <w:rFonts w:cs="B Mitra" w:hint="cs"/>
          <w:sz w:val="28"/>
          <w:szCs w:val="28"/>
          <w:rtl/>
        </w:rPr>
        <w:t>د.</w:t>
      </w:r>
      <w:r w:rsidR="00223D9B" w:rsidRPr="00DD47E0">
        <w:rPr>
          <w:rFonts w:cs="B Mitra" w:hint="cs"/>
          <w:sz w:val="28"/>
          <w:szCs w:val="28"/>
          <w:rtl/>
        </w:rPr>
        <w:t xml:space="preserve">شانس وقوع ناهنجاري مادرزادي در ازدواج هاي فاميلي درجه 1 (پسر عمو دخترعمو-دختر خاله پسر </w:t>
      </w:r>
      <w:r w:rsidR="00223D9B" w:rsidRPr="00DD47E0">
        <w:rPr>
          <w:sz w:val="28"/>
          <w:szCs w:val="28"/>
          <w:rtl/>
        </w:rPr>
        <w:t>–</w:t>
      </w:r>
      <w:r>
        <w:rPr>
          <w:rFonts w:cs="B Mitra" w:hint="cs"/>
          <w:sz w:val="28"/>
          <w:szCs w:val="28"/>
          <w:rtl/>
        </w:rPr>
        <w:t>دختر دايي پسر عمه و...</w:t>
      </w:r>
      <w:r w:rsidR="00223D9B" w:rsidRPr="00DD47E0">
        <w:rPr>
          <w:rFonts w:cs="B Mitra" w:hint="cs"/>
          <w:sz w:val="28"/>
          <w:szCs w:val="28"/>
          <w:rtl/>
        </w:rPr>
        <w:t>)بيشتر از 2و3(نوه خاله،نوه عموو...نتيجه خاله،نتيجه دايي نتيجه عموو....) است</w:t>
      </w:r>
      <w:r>
        <w:rPr>
          <w:rFonts w:cs="B Mitra" w:hint="cs"/>
          <w:sz w:val="28"/>
          <w:szCs w:val="28"/>
          <w:rtl/>
        </w:rPr>
        <w:t>.</w:t>
      </w:r>
    </w:p>
    <w:p w:rsidR="00211404" w:rsidRPr="00DD47E0" w:rsidRDefault="00211404" w:rsidP="00385CF7">
      <w:pPr>
        <w:spacing w:before="0" w:beforeAutospacing="0"/>
        <w:jc w:val="both"/>
        <w:rPr>
          <w:rFonts w:cs="B Mitra"/>
          <w:sz w:val="28"/>
          <w:szCs w:val="28"/>
          <w:rtl/>
        </w:rPr>
      </w:pPr>
      <w:r w:rsidRPr="00DD47E0">
        <w:rPr>
          <w:rFonts w:cs="B Mitra" w:hint="cs"/>
          <w:sz w:val="28"/>
          <w:szCs w:val="28"/>
          <w:rtl/>
        </w:rPr>
        <w:t>ناهنجاري</w:t>
      </w:r>
      <w:r w:rsidR="00385CF7">
        <w:rPr>
          <w:rFonts w:cs="B Mitra" w:hint="cs"/>
          <w:sz w:val="28"/>
          <w:szCs w:val="28"/>
          <w:rtl/>
        </w:rPr>
        <w:t>هاي</w:t>
      </w:r>
      <w:r w:rsidRPr="00DD47E0">
        <w:rPr>
          <w:rFonts w:cs="B Mitra" w:hint="cs"/>
          <w:sz w:val="28"/>
          <w:szCs w:val="28"/>
          <w:rtl/>
        </w:rPr>
        <w:t xml:space="preserve"> مادرزادي انواع مختلفي دارد </w:t>
      </w:r>
      <w:r w:rsidR="00385CF7">
        <w:rPr>
          <w:rFonts w:cs="B Mitra" w:hint="cs"/>
          <w:sz w:val="28"/>
          <w:szCs w:val="28"/>
          <w:rtl/>
        </w:rPr>
        <w:t>شامل:</w:t>
      </w:r>
    </w:p>
    <w:p w:rsidR="00211404" w:rsidRPr="00DD47E0" w:rsidRDefault="00211404" w:rsidP="00385CF7">
      <w:pPr>
        <w:pStyle w:val="ListParagraph"/>
        <w:numPr>
          <w:ilvl w:val="0"/>
          <w:numId w:val="1"/>
        </w:numPr>
        <w:spacing w:before="0" w:beforeAutospacing="0"/>
        <w:jc w:val="both"/>
        <w:rPr>
          <w:rFonts w:cs="B Mitra"/>
          <w:sz w:val="28"/>
          <w:szCs w:val="28"/>
        </w:rPr>
      </w:pPr>
      <w:r w:rsidRPr="00DD47E0">
        <w:rPr>
          <w:rFonts w:cs="B Mitra" w:hint="cs"/>
          <w:sz w:val="28"/>
          <w:szCs w:val="28"/>
          <w:rtl/>
        </w:rPr>
        <w:t>ناهنجاريهاي كروموزومي</w:t>
      </w:r>
    </w:p>
    <w:p w:rsidR="00211404" w:rsidRPr="00DD47E0" w:rsidRDefault="00211404" w:rsidP="00385CF7">
      <w:pPr>
        <w:pStyle w:val="ListParagraph"/>
        <w:numPr>
          <w:ilvl w:val="0"/>
          <w:numId w:val="1"/>
        </w:numPr>
        <w:spacing w:before="0" w:beforeAutospacing="0"/>
        <w:jc w:val="both"/>
        <w:rPr>
          <w:rFonts w:cs="B Mitra"/>
          <w:sz w:val="28"/>
          <w:szCs w:val="28"/>
        </w:rPr>
      </w:pPr>
      <w:r w:rsidRPr="00DD47E0">
        <w:rPr>
          <w:rFonts w:cs="B Mitra" w:hint="cs"/>
          <w:sz w:val="28"/>
          <w:szCs w:val="28"/>
          <w:rtl/>
        </w:rPr>
        <w:t>اختلالات ژنتيكي</w:t>
      </w:r>
    </w:p>
    <w:p w:rsidR="00211404" w:rsidRPr="00DD47E0" w:rsidRDefault="00211404" w:rsidP="00810E61">
      <w:pPr>
        <w:pStyle w:val="ListParagraph"/>
        <w:numPr>
          <w:ilvl w:val="0"/>
          <w:numId w:val="1"/>
        </w:numPr>
        <w:spacing w:before="0" w:beforeAutospacing="0"/>
        <w:ind w:left="379" w:firstLine="0"/>
        <w:jc w:val="both"/>
        <w:rPr>
          <w:rFonts w:cs="B Mitra"/>
          <w:sz w:val="28"/>
          <w:szCs w:val="28"/>
        </w:rPr>
      </w:pPr>
      <w:r w:rsidRPr="00DD47E0">
        <w:rPr>
          <w:rFonts w:cs="B Mitra" w:hint="cs"/>
          <w:sz w:val="28"/>
          <w:szCs w:val="28"/>
          <w:rtl/>
        </w:rPr>
        <w:t>معلوليت هاي جسمي</w:t>
      </w:r>
    </w:p>
    <w:p w:rsidR="00211404" w:rsidRPr="00DD47E0" w:rsidRDefault="00B76A00" w:rsidP="00385CF7">
      <w:pPr>
        <w:pStyle w:val="ListParagraph"/>
        <w:spacing w:before="0" w:beforeAutospacing="0"/>
        <w:jc w:val="center"/>
        <w:rPr>
          <w:rFonts w:cs="B Mitra"/>
          <w:b/>
          <w:bCs/>
          <w:color w:val="FF0000"/>
          <w:sz w:val="28"/>
          <w:szCs w:val="28"/>
          <w:rtl/>
        </w:rPr>
      </w:pPr>
      <w:r w:rsidRPr="00DD47E0">
        <w:rPr>
          <w:rFonts w:cs="B Mitra" w:hint="cs"/>
          <w:b/>
          <w:bCs/>
          <w:color w:val="FF0000"/>
          <w:sz w:val="28"/>
          <w:szCs w:val="28"/>
          <w:rtl/>
        </w:rPr>
        <w:t>1-</w:t>
      </w:r>
      <w:r w:rsidR="00211404" w:rsidRPr="00DD47E0">
        <w:rPr>
          <w:rFonts w:cs="B Mitra" w:hint="cs"/>
          <w:b/>
          <w:bCs/>
          <w:color w:val="FF0000"/>
          <w:sz w:val="28"/>
          <w:szCs w:val="28"/>
          <w:rtl/>
        </w:rPr>
        <w:t>ناهنجاريهاي كروموزومي</w:t>
      </w:r>
    </w:p>
    <w:p w:rsidR="00211404" w:rsidRPr="00DD47E0" w:rsidRDefault="00116542" w:rsidP="00385CF7">
      <w:pPr>
        <w:spacing w:before="0" w:beforeAutospacing="0"/>
        <w:ind w:left="-46"/>
        <w:jc w:val="both"/>
        <w:rPr>
          <w:rFonts w:cs="B Mitra"/>
          <w:sz w:val="28"/>
          <w:szCs w:val="28"/>
          <w:rtl/>
        </w:rPr>
      </w:pPr>
      <w:r>
        <w:rPr>
          <w:rFonts w:cs="B Mitra" w:hint="cs"/>
          <w:sz w:val="28"/>
          <w:szCs w:val="28"/>
          <w:rtl/>
        </w:rPr>
        <w:t xml:space="preserve">   </w:t>
      </w:r>
      <w:r w:rsidRPr="00116542">
        <w:rPr>
          <w:rFonts w:cs="B Mitra" w:hint="cs"/>
          <w:sz w:val="28"/>
          <w:szCs w:val="28"/>
          <w:rtl/>
        </w:rPr>
        <w:t>ناهنجاريهاي كروموزومي</w:t>
      </w:r>
      <w:r w:rsidRPr="00DD47E0">
        <w:rPr>
          <w:rFonts w:cs="B Mitra" w:hint="cs"/>
          <w:sz w:val="28"/>
          <w:szCs w:val="28"/>
          <w:rtl/>
        </w:rPr>
        <w:t xml:space="preserve"> </w:t>
      </w:r>
      <w:r>
        <w:rPr>
          <w:rFonts w:cs="B Mitra" w:hint="cs"/>
          <w:sz w:val="28"/>
          <w:szCs w:val="28"/>
          <w:rtl/>
        </w:rPr>
        <w:t>،</w:t>
      </w:r>
      <w:r w:rsidR="00211404" w:rsidRPr="00DD47E0">
        <w:rPr>
          <w:rFonts w:cs="B Mitra" w:hint="cs"/>
          <w:sz w:val="28"/>
          <w:szCs w:val="28"/>
          <w:rtl/>
        </w:rPr>
        <w:t>گروهي از اختلالات هستند كه به علت نقص در تعداد يا ساختمان كروموزوم ها ايجاد مي گردند.مانند منگوليسم يا سندرم داون.</w:t>
      </w:r>
    </w:p>
    <w:p w:rsidR="00211404" w:rsidRPr="00116542" w:rsidRDefault="00211404" w:rsidP="00385CF7">
      <w:pPr>
        <w:spacing w:before="0" w:beforeAutospacing="0"/>
        <w:ind w:left="360" w:hanging="406"/>
        <w:jc w:val="both"/>
        <w:rPr>
          <w:rFonts w:cs="B Mitra"/>
          <w:color w:val="C00000"/>
          <w:sz w:val="28"/>
          <w:szCs w:val="28"/>
          <w:rtl/>
        </w:rPr>
      </w:pPr>
      <w:r w:rsidRPr="00116542">
        <w:rPr>
          <w:rFonts w:cs="B Mitra" w:hint="cs"/>
          <w:color w:val="C00000"/>
          <w:sz w:val="28"/>
          <w:szCs w:val="28"/>
          <w:rtl/>
        </w:rPr>
        <w:t>سندرم داون چيست؟</w:t>
      </w:r>
    </w:p>
    <w:p w:rsidR="00211404" w:rsidRPr="00DD47E0" w:rsidRDefault="00211404" w:rsidP="00385CF7">
      <w:pPr>
        <w:spacing w:before="0" w:beforeAutospacing="0"/>
        <w:ind w:left="-46"/>
        <w:jc w:val="both"/>
        <w:rPr>
          <w:rFonts w:cs="B Mitra"/>
          <w:sz w:val="28"/>
          <w:szCs w:val="28"/>
          <w:rtl/>
        </w:rPr>
      </w:pPr>
      <w:r w:rsidRPr="00DD47E0">
        <w:rPr>
          <w:rFonts w:cs="B Mitra" w:hint="cs"/>
          <w:sz w:val="28"/>
          <w:szCs w:val="28"/>
          <w:rtl/>
        </w:rPr>
        <w:t>از شا</w:t>
      </w:r>
      <w:r w:rsidR="00385CF7">
        <w:rPr>
          <w:rFonts w:cs="B Mitra" w:hint="cs"/>
          <w:sz w:val="28"/>
          <w:szCs w:val="28"/>
          <w:rtl/>
        </w:rPr>
        <w:t>يع ترين انواع ناهنجاري هاي مادر</w:t>
      </w:r>
      <w:r w:rsidRPr="00DD47E0">
        <w:rPr>
          <w:rFonts w:cs="B Mitra" w:hint="cs"/>
          <w:sz w:val="28"/>
          <w:szCs w:val="28"/>
          <w:rtl/>
        </w:rPr>
        <w:t>زادي كروموزومي است كه شيوع آن با افزايش سن مادر و ازدواج فاميلي افزايش پيدا مي كند .</w:t>
      </w:r>
    </w:p>
    <w:p w:rsidR="00211404" w:rsidRPr="00DD47E0" w:rsidRDefault="00211404" w:rsidP="00385CF7">
      <w:pPr>
        <w:spacing w:before="0" w:beforeAutospacing="0"/>
        <w:ind w:left="-46"/>
        <w:jc w:val="both"/>
        <w:rPr>
          <w:rFonts w:cs="B Mitra"/>
          <w:sz w:val="28"/>
          <w:szCs w:val="28"/>
          <w:rtl/>
        </w:rPr>
      </w:pPr>
      <w:r w:rsidRPr="00DD47E0">
        <w:rPr>
          <w:rFonts w:cs="B Mitra" w:hint="cs"/>
          <w:sz w:val="28"/>
          <w:szCs w:val="28"/>
          <w:rtl/>
        </w:rPr>
        <w:t>كودك مبتلا به منگوليسم علاوه بر ضريب هوشي پائين و عقب ماندگي ذهني كه تقريبا" در تمام كودكان مبتلا ديده مي شود</w:t>
      </w:r>
      <w:r w:rsidR="00116542">
        <w:rPr>
          <w:rFonts w:cs="B Mitra" w:hint="cs"/>
          <w:sz w:val="28"/>
          <w:szCs w:val="28"/>
          <w:rtl/>
        </w:rPr>
        <w:t xml:space="preserve"> </w:t>
      </w:r>
      <w:r w:rsidRPr="00DD47E0">
        <w:rPr>
          <w:rFonts w:cs="B Mitra" w:hint="cs"/>
          <w:sz w:val="28"/>
          <w:szCs w:val="28"/>
          <w:rtl/>
        </w:rPr>
        <w:t xml:space="preserve">در 50% موارد داراي </w:t>
      </w:r>
      <w:r w:rsidR="00B76A00" w:rsidRPr="00DD47E0">
        <w:rPr>
          <w:rFonts w:cs="B Mitra" w:hint="cs"/>
          <w:sz w:val="28"/>
          <w:szCs w:val="28"/>
          <w:rtl/>
        </w:rPr>
        <w:t>ناهنجاري قلبي و عروقي نيز مي باشد.</w:t>
      </w:r>
    </w:p>
    <w:p w:rsidR="00B76A00" w:rsidRPr="00DD47E0" w:rsidRDefault="00B76A00" w:rsidP="00385CF7">
      <w:pPr>
        <w:spacing w:before="0" w:beforeAutospacing="0"/>
        <w:ind w:left="-46"/>
        <w:jc w:val="both"/>
        <w:rPr>
          <w:rFonts w:cs="B Mitra"/>
          <w:sz w:val="28"/>
          <w:szCs w:val="28"/>
          <w:rtl/>
        </w:rPr>
      </w:pPr>
      <w:r w:rsidRPr="00DD47E0">
        <w:rPr>
          <w:rFonts w:cs="B Mitra" w:hint="cs"/>
          <w:sz w:val="28"/>
          <w:szCs w:val="28"/>
          <w:rtl/>
        </w:rPr>
        <w:t>ناهنجاري اندام هاي گوارشي و اختلالات خوني مانند سرطان خون در اين كودكان شايع تر از ساير كودكان است</w:t>
      </w:r>
      <w:r w:rsidR="00385CF7">
        <w:rPr>
          <w:rFonts w:cs="B Mitra" w:hint="cs"/>
          <w:sz w:val="28"/>
          <w:szCs w:val="28"/>
          <w:rtl/>
        </w:rPr>
        <w:t>.</w:t>
      </w:r>
    </w:p>
    <w:p w:rsidR="00B76A00" w:rsidRPr="00DD47E0" w:rsidRDefault="00B76A00" w:rsidP="00385CF7">
      <w:pPr>
        <w:pStyle w:val="ListParagraph"/>
        <w:spacing w:before="0" w:beforeAutospacing="0"/>
        <w:jc w:val="center"/>
        <w:rPr>
          <w:rFonts w:cs="B Mitra"/>
          <w:b/>
          <w:bCs/>
          <w:color w:val="FF0000"/>
          <w:sz w:val="28"/>
          <w:szCs w:val="28"/>
          <w:rtl/>
        </w:rPr>
      </w:pPr>
      <w:r w:rsidRPr="00DD47E0">
        <w:rPr>
          <w:rFonts w:cs="B Mitra" w:hint="cs"/>
          <w:b/>
          <w:bCs/>
          <w:color w:val="FF0000"/>
          <w:sz w:val="28"/>
          <w:szCs w:val="28"/>
          <w:rtl/>
        </w:rPr>
        <w:t>2-اختلالات ژنتيكي</w:t>
      </w:r>
    </w:p>
    <w:p w:rsidR="00B76A00" w:rsidRPr="00DD47E0" w:rsidRDefault="00385CF7" w:rsidP="00385CF7">
      <w:pPr>
        <w:pStyle w:val="ListParagraph"/>
        <w:spacing w:before="0" w:beforeAutospacing="0"/>
        <w:ind w:left="-46"/>
        <w:jc w:val="both"/>
        <w:rPr>
          <w:rFonts w:cs="B Mitra"/>
          <w:sz w:val="28"/>
          <w:szCs w:val="28"/>
          <w:rtl/>
        </w:rPr>
      </w:pPr>
      <w:r>
        <w:rPr>
          <w:rFonts w:cs="B Mitra" w:hint="cs"/>
          <w:sz w:val="28"/>
          <w:szCs w:val="28"/>
          <w:rtl/>
        </w:rPr>
        <w:t xml:space="preserve">    </w:t>
      </w:r>
      <w:r w:rsidR="00B76A00" w:rsidRPr="00DD47E0">
        <w:rPr>
          <w:rFonts w:cs="B Mitra" w:hint="cs"/>
          <w:sz w:val="28"/>
          <w:szCs w:val="28"/>
          <w:rtl/>
        </w:rPr>
        <w:t>در اين نوع</w:t>
      </w:r>
      <w:r w:rsidR="00AA48FF" w:rsidRPr="00DD47E0">
        <w:rPr>
          <w:rFonts w:cs="B Mitra" w:hint="cs"/>
          <w:sz w:val="28"/>
          <w:szCs w:val="28"/>
          <w:rtl/>
        </w:rPr>
        <w:t xml:space="preserve"> از ناهنجاريها، ژن معيوب از پدر،مادر يا هردو به ارث مي رسدو م</w:t>
      </w:r>
      <w:r w:rsidR="00116542">
        <w:rPr>
          <w:rFonts w:cs="B Mitra" w:hint="cs"/>
          <w:sz w:val="28"/>
          <w:szCs w:val="28"/>
          <w:rtl/>
        </w:rPr>
        <w:t>و</w:t>
      </w:r>
      <w:r w:rsidR="00AA48FF" w:rsidRPr="00DD47E0">
        <w:rPr>
          <w:rFonts w:cs="B Mitra" w:hint="cs"/>
          <w:sz w:val="28"/>
          <w:szCs w:val="28"/>
          <w:rtl/>
        </w:rPr>
        <w:t xml:space="preserve">جب بروز ناهنجاري در جنين مي شود.ازبيماريهاي اين گروه مي توان به </w:t>
      </w:r>
      <w:r w:rsidR="00AA48FF" w:rsidRPr="00116542">
        <w:rPr>
          <w:rFonts w:cs="B Mitra" w:hint="cs"/>
          <w:color w:val="C00000"/>
          <w:sz w:val="28"/>
          <w:szCs w:val="28"/>
          <w:rtl/>
        </w:rPr>
        <w:t>تالاسمي،فنيل كتونوري،فاويسم و كوررنگي</w:t>
      </w:r>
      <w:r w:rsidR="00AA48FF" w:rsidRPr="00DD47E0">
        <w:rPr>
          <w:rFonts w:cs="B Mitra" w:hint="cs"/>
          <w:sz w:val="28"/>
          <w:szCs w:val="28"/>
          <w:rtl/>
        </w:rPr>
        <w:t xml:space="preserve"> اشاره كرد.</w:t>
      </w:r>
    </w:p>
    <w:p w:rsidR="00AA48FF" w:rsidRPr="00D92B80" w:rsidRDefault="00AA48FF" w:rsidP="00D92B80">
      <w:pPr>
        <w:spacing w:before="0" w:beforeAutospacing="0"/>
        <w:ind w:left="360" w:hanging="406"/>
        <w:jc w:val="both"/>
        <w:rPr>
          <w:rFonts w:cs="B Mitra"/>
          <w:color w:val="C00000"/>
          <w:sz w:val="28"/>
          <w:szCs w:val="28"/>
          <w:rtl/>
        </w:rPr>
      </w:pPr>
      <w:r w:rsidRPr="00D92B80">
        <w:rPr>
          <w:rFonts w:cs="B Mitra" w:hint="cs"/>
          <w:color w:val="C00000"/>
          <w:sz w:val="28"/>
          <w:szCs w:val="28"/>
          <w:rtl/>
        </w:rPr>
        <w:t>فنيل كتونوري:</w:t>
      </w:r>
    </w:p>
    <w:p w:rsidR="00AA48FF" w:rsidRPr="00DD47E0" w:rsidRDefault="00E15043" w:rsidP="00405A7C">
      <w:pPr>
        <w:pStyle w:val="ListParagraph"/>
        <w:spacing w:before="0" w:beforeAutospacing="0"/>
        <w:ind w:left="-46"/>
        <w:jc w:val="both"/>
        <w:rPr>
          <w:rFonts w:cs="B Mitra"/>
          <w:sz w:val="28"/>
          <w:szCs w:val="28"/>
          <w:rtl/>
        </w:rPr>
      </w:pPr>
      <w:r>
        <w:rPr>
          <w:rFonts w:cs="B Mitra" w:hint="cs"/>
          <w:color w:val="C00000"/>
          <w:sz w:val="28"/>
          <w:szCs w:val="28"/>
          <w:rtl/>
        </w:rPr>
        <w:t xml:space="preserve">   </w:t>
      </w:r>
      <w:r w:rsidR="00AA48FF" w:rsidRPr="00DD47E0">
        <w:rPr>
          <w:rFonts w:cs="B Mitra" w:hint="cs"/>
          <w:sz w:val="28"/>
          <w:szCs w:val="28"/>
          <w:rtl/>
        </w:rPr>
        <w:t>يك بيماري ارثي است</w:t>
      </w:r>
      <w:r w:rsidR="00116542">
        <w:rPr>
          <w:rFonts w:cs="B Mitra" w:hint="cs"/>
          <w:sz w:val="28"/>
          <w:szCs w:val="28"/>
          <w:rtl/>
        </w:rPr>
        <w:t xml:space="preserve"> كه به علت كمبود نوعي آنزيم در </w:t>
      </w:r>
      <w:r w:rsidR="00AA48FF" w:rsidRPr="00DD47E0">
        <w:rPr>
          <w:rFonts w:cs="B Mitra" w:hint="cs"/>
          <w:sz w:val="28"/>
          <w:szCs w:val="28"/>
          <w:rtl/>
        </w:rPr>
        <w:t>كبد نوزاد به وجود مي آيد .اين بيماري در بدو تولد نشانه اي</w:t>
      </w:r>
      <w:r w:rsidR="00116542">
        <w:rPr>
          <w:rFonts w:cs="B Mitra" w:hint="cs"/>
          <w:sz w:val="28"/>
          <w:szCs w:val="28"/>
          <w:rtl/>
        </w:rPr>
        <w:t xml:space="preserve"> </w:t>
      </w:r>
      <w:r w:rsidR="00AA48FF" w:rsidRPr="00DD47E0">
        <w:rPr>
          <w:rFonts w:cs="B Mitra" w:hint="cs"/>
          <w:sz w:val="28"/>
          <w:szCs w:val="28"/>
          <w:rtl/>
        </w:rPr>
        <w:t>ندارد اما به تدريج علائمي</w:t>
      </w:r>
      <w:r w:rsidR="00116542">
        <w:rPr>
          <w:rFonts w:cs="B Mitra" w:hint="cs"/>
          <w:sz w:val="28"/>
          <w:szCs w:val="28"/>
          <w:rtl/>
        </w:rPr>
        <w:t xml:space="preserve"> </w:t>
      </w:r>
      <w:r w:rsidR="00AA48FF" w:rsidRPr="00DD47E0">
        <w:rPr>
          <w:rFonts w:cs="B Mitra" w:hint="cs"/>
          <w:sz w:val="28"/>
          <w:szCs w:val="28"/>
          <w:rtl/>
        </w:rPr>
        <w:t>نظير تأخير در رشد و تكامل</w:t>
      </w:r>
      <w:r w:rsidR="003E74B1" w:rsidRPr="00DD47E0">
        <w:rPr>
          <w:rFonts w:cs="B Mitra" w:hint="cs"/>
          <w:sz w:val="28"/>
          <w:szCs w:val="28"/>
          <w:rtl/>
        </w:rPr>
        <w:t>(دير مي نشينند دير راه مي افتند دير</w:t>
      </w:r>
      <w:r w:rsidR="00116542">
        <w:rPr>
          <w:rFonts w:cs="B Mitra" w:hint="cs"/>
          <w:sz w:val="28"/>
          <w:szCs w:val="28"/>
          <w:rtl/>
        </w:rPr>
        <w:t>حرف</w:t>
      </w:r>
      <w:r>
        <w:rPr>
          <w:rFonts w:cs="B Mitra" w:hint="cs"/>
          <w:sz w:val="28"/>
          <w:szCs w:val="28"/>
          <w:rtl/>
        </w:rPr>
        <w:t xml:space="preserve"> </w:t>
      </w:r>
      <w:r w:rsidR="00116542">
        <w:rPr>
          <w:rFonts w:cs="B Mitra" w:hint="cs"/>
          <w:sz w:val="28"/>
          <w:szCs w:val="28"/>
          <w:rtl/>
        </w:rPr>
        <w:t>مي زنند دير</w:t>
      </w:r>
      <w:r w:rsidR="003E74B1" w:rsidRPr="00DD47E0">
        <w:rPr>
          <w:rFonts w:cs="B Mitra" w:hint="cs"/>
          <w:sz w:val="28"/>
          <w:szCs w:val="28"/>
          <w:rtl/>
        </w:rPr>
        <w:t>ياد مي گيرند)</w:t>
      </w:r>
      <w:r w:rsidR="00AA48FF" w:rsidRPr="00DD47E0">
        <w:rPr>
          <w:rFonts w:cs="B Mitra" w:hint="cs"/>
          <w:sz w:val="28"/>
          <w:szCs w:val="28"/>
          <w:rtl/>
        </w:rPr>
        <w:t xml:space="preserve"> ،بي قراري و عقب ماندگي ذهني دائمي ايجاد مي گردد. </w:t>
      </w:r>
      <w:r w:rsidR="00DF2563">
        <w:rPr>
          <w:rFonts w:cs="B Mitra" w:hint="cs"/>
          <w:sz w:val="28"/>
          <w:szCs w:val="28"/>
          <w:rtl/>
        </w:rPr>
        <w:t xml:space="preserve">متاسفانه </w:t>
      </w:r>
      <w:r w:rsidR="00405A7C">
        <w:rPr>
          <w:rFonts w:cs="B Mitra" w:hint="cs"/>
          <w:sz w:val="28"/>
          <w:szCs w:val="28"/>
          <w:rtl/>
        </w:rPr>
        <w:t>براساس آمار ارائه شده در سال92</w:t>
      </w:r>
      <w:r w:rsidR="00DF2563">
        <w:rPr>
          <w:rFonts w:cs="B Mitra" w:hint="cs"/>
          <w:sz w:val="28"/>
          <w:szCs w:val="28"/>
          <w:rtl/>
        </w:rPr>
        <w:t xml:space="preserve"> </w:t>
      </w:r>
      <w:r w:rsidR="00405A7C">
        <w:rPr>
          <w:rFonts w:cs="B Mitra" w:hint="cs"/>
          <w:sz w:val="28"/>
          <w:szCs w:val="28"/>
          <w:rtl/>
        </w:rPr>
        <w:t>،</w:t>
      </w:r>
      <w:r>
        <w:rPr>
          <w:rFonts w:cs="B Mitra" w:hint="cs"/>
          <w:sz w:val="28"/>
          <w:szCs w:val="28"/>
          <w:rtl/>
        </w:rPr>
        <w:t xml:space="preserve">در استان لرستان </w:t>
      </w:r>
      <w:r w:rsidR="00DF2563">
        <w:rPr>
          <w:rFonts w:cs="B Mitra" w:hint="cs"/>
          <w:sz w:val="28"/>
          <w:szCs w:val="28"/>
          <w:rtl/>
        </w:rPr>
        <w:t xml:space="preserve">72 موردشناخته شده </w:t>
      </w:r>
      <w:r>
        <w:rPr>
          <w:rFonts w:cs="B Mitra" w:hint="cs"/>
          <w:sz w:val="28"/>
          <w:szCs w:val="28"/>
          <w:rtl/>
        </w:rPr>
        <w:t xml:space="preserve">فنيل كتونوري </w:t>
      </w:r>
      <w:r w:rsidR="00DF2563">
        <w:rPr>
          <w:rFonts w:cs="B Mitra" w:hint="cs"/>
          <w:sz w:val="28"/>
          <w:szCs w:val="28"/>
          <w:rtl/>
        </w:rPr>
        <w:t xml:space="preserve">وجود دارد كه والدين نزديك به </w:t>
      </w:r>
      <w:r w:rsidR="00DF2563" w:rsidRPr="00DF2563">
        <w:rPr>
          <w:rFonts w:cs="B Mitra" w:hint="cs"/>
          <w:sz w:val="28"/>
          <w:szCs w:val="28"/>
          <w:u w:val="single"/>
          <w:rtl/>
        </w:rPr>
        <w:t xml:space="preserve">80 </w:t>
      </w:r>
      <w:r w:rsidR="00DF2563">
        <w:rPr>
          <w:rFonts w:cs="B Mitra" w:hint="cs"/>
          <w:sz w:val="28"/>
          <w:szCs w:val="28"/>
          <w:rtl/>
        </w:rPr>
        <w:t>درصد آنها ازدواج فاميلي داشته اند.</w:t>
      </w:r>
    </w:p>
    <w:p w:rsidR="00AA48FF" w:rsidRPr="00DD47E0" w:rsidRDefault="00AA48FF" w:rsidP="00385CF7">
      <w:pPr>
        <w:pStyle w:val="ListParagraph"/>
        <w:spacing w:before="0" w:beforeAutospacing="0"/>
        <w:ind w:left="-46"/>
        <w:jc w:val="both"/>
        <w:rPr>
          <w:rFonts w:cs="B Mitra"/>
          <w:sz w:val="28"/>
          <w:szCs w:val="28"/>
          <w:rtl/>
        </w:rPr>
      </w:pPr>
      <w:r w:rsidRPr="00DD47E0">
        <w:rPr>
          <w:rFonts w:cs="B Mitra" w:hint="cs"/>
          <w:sz w:val="28"/>
          <w:szCs w:val="28"/>
          <w:rtl/>
        </w:rPr>
        <w:lastRenderedPageBreak/>
        <w:t>مصرف غذاهاي پروتئ</w:t>
      </w:r>
      <w:r w:rsidR="00116542">
        <w:rPr>
          <w:rFonts w:cs="B Mitra" w:hint="cs"/>
          <w:sz w:val="28"/>
          <w:szCs w:val="28"/>
          <w:rtl/>
        </w:rPr>
        <w:t>يني،شير خشك هاي معمولي و به ميزا</w:t>
      </w:r>
      <w:r w:rsidRPr="00DD47E0">
        <w:rPr>
          <w:rFonts w:cs="B Mitra" w:hint="cs"/>
          <w:sz w:val="28"/>
          <w:szCs w:val="28"/>
          <w:rtl/>
        </w:rPr>
        <w:t>ن كمتر حتي شير مادر موجب افزايش شديد غلظت فنيل آلانين خون و آسيب مغزي و عقب ماندگي ذهني پايدار مي شود.تنها راه درمان ،مصرف شير مخصوص و مواد غذايي با فنيل آلانين كم، مي باشد اين رژيم ها زير نظر پزشك ومتخصصين تغذيه تعيين مي شوند</w:t>
      </w:r>
      <w:r w:rsidR="003E74B1" w:rsidRPr="00DD47E0">
        <w:rPr>
          <w:rFonts w:cs="B Mitra" w:hint="cs"/>
          <w:sz w:val="28"/>
          <w:szCs w:val="28"/>
          <w:rtl/>
        </w:rPr>
        <w:t>.</w:t>
      </w:r>
    </w:p>
    <w:p w:rsidR="003E74B1" w:rsidRPr="00DD47E0" w:rsidRDefault="00116542" w:rsidP="00116542">
      <w:pPr>
        <w:pStyle w:val="ListParagraph"/>
        <w:spacing w:before="0" w:beforeAutospacing="0"/>
        <w:ind w:left="-46"/>
        <w:jc w:val="both"/>
        <w:rPr>
          <w:rFonts w:cs="B Mitra"/>
          <w:sz w:val="28"/>
          <w:szCs w:val="28"/>
          <w:rtl/>
        </w:rPr>
      </w:pPr>
      <w:r>
        <w:rPr>
          <w:rFonts w:cs="B Mitra"/>
          <w:sz w:val="28"/>
          <w:szCs w:val="28"/>
        </w:rPr>
        <w:t>PKU</w:t>
      </w:r>
      <w:r>
        <w:rPr>
          <w:rFonts w:cs="B Mitra" w:hint="cs"/>
          <w:sz w:val="28"/>
          <w:szCs w:val="28"/>
          <w:rtl/>
        </w:rPr>
        <w:t>(فنيل كتونوري)</w:t>
      </w:r>
      <w:r w:rsidR="003E74B1" w:rsidRPr="00DD47E0">
        <w:rPr>
          <w:rFonts w:cs="B Mitra" w:hint="cs"/>
          <w:sz w:val="28"/>
          <w:szCs w:val="28"/>
          <w:rtl/>
        </w:rPr>
        <w:t>با انجام آزمايشات</w:t>
      </w:r>
      <w:r w:rsidR="00E15043">
        <w:rPr>
          <w:rFonts w:cs="B Mitra" w:hint="cs"/>
          <w:sz w:val="28"/>
          <w:szCs w:val="28"/>
          <w:rtl/>
        </w:rPr>
        <w:t xml:space="preserve"> مربوطه در</w:t>
      </w:r>
      <w:r w:rsidR="003E74B1" w:rsidRPr="00DD47E0">
        <w:rPr>
          <w:rFonts w:cs="B Mitra" w:hint="cs"/>
          <w:sz w:val="28"/>
          <w:szCs w:val="28"/>
          <w:rtl/>
        </w:rPr>
        <w:t xml:space="preserve"> 5-3 اول پس از تولد</w:t>
      </w:r>
      <w:r w:rsidR="00E15043">
        <w:rPr>
          <w:rFonts w:cs="B Mitra" w:hint="cs"/>
          <w:sz w:val="28"/>
          <w:szCs w:val="28"/>
          <w:rtl/>
        </w:rPr>
        <w:t>،</w:t>
      </w:r>
      <w:r w:rsidR="003E74B1" w:rsidRPr="00DD47E0">
        <w:rPr>
          <w:rFonts w:cs="B Mitra" w:hint="cs"/>
          <w:sz w:val="28"/>
          <w:szCs w:val="28"/>
          <w:rtl/>
        </w:rPr>
        <w:t xml:space="preserve"> تشخيص داده مي شو</w:t>
      </w:r>
      <w:r>
        <w:rPr>
          <w:rFonts w:cs="B Mitra" w:hint="cs"/>
          <w:sz w:val="28"/>
          <w:szCs w:val="28"/>
          <w:rtl/>
        </w:rPr>
        <w:t>د.</w:t>
      </w:r>
    </w:p>
    <w:p w:rsidR="003E74B1" w:rsidRPr="00D92B80" w:rsidRDefault="003E74B1" w:rsidP="00D92B80">
      <w:pPr>
        <w:spacing w:before="0" w:beforeAutospacing="0"/>
        <w:ind w:left="360" w:hanging="406"/>
        <w:jc w:val="both"/>
        <w:rPr>
          <w:rFonts w:cs="B Mitra"/>
          <w:color w:val="C00000"/>
          <w:sz w:val="28"/>
          <w:szCs w:val="28"/>
          <w:rtl/>
        </w:rPr>
      </w:pPr>
      <w:r w:rsidRPr="00D92B80">
        <w:rPr>
          <w:rFonts w:cs="B Mitra" w:hint="cs"/>
          <w:color w:val="C00000"/>
          <w:sz w:val="28"/>
          <w:szCs w:val="28"/>
          <w:rtl/>
        </w:rPr>
        <w:t>تالاسمي:</w:t>
      </w:r>
    </w:p>
    <w:p w:rsidR="003E74B1" w:rsidRPr="00DD47E0" w:rsidRDefault="00116542" w:rsidP="00385CF7">
      <w:pPr>
        <w:pStyle w:val="ListParagraph"/>
        <w:spacing w:before="0" w:beforeAutospacing="0"/>
        <w:ind w:left="-46"/>
        <w:jc w:val="both"/>
        <w:rPr>
          <w:rFonts w:cs="B Mitra"/>
          <w:sz w:val="28"/>
          <w:szCs w:val="28"/>
          <w:rtl/>
        </w:rPr>
      </w:pPr>
      <w:r>
        <w:rPr>
          <w:rFonts w:cs="B Mitra" w:hint="cs"/>
          <w:sz w:val="28"/>
          <w:szCs w:val="28"/>
          <w:rtl/>
        </w:rPr>
        <w:t xml:space="preserve">   </w:t>
      </w:r>
      <w:r w:rsidR="003E74B1" w:rsidRPr="00DD47E0">
        <w:rPr>
          <w:rFonts w:cs="B Mitra" w:hint="cs"/>
          <w:sz w:val="28"/>
          <w:szCs w:val="28"/>
          <w:rtl/>
        </w:rPr>
        <w:t>تالاسمي نوعي بيماري خوني است كه به دو صورت مينور(كوچك) و ماژور(بزرگ)ديده م</w:t>
      </w:r>
      <w:r>
        <w:rPr>
          <w:rFonts w:cs="B Mitra" w:hint="cs"/>
          <w:sz w:val="28"/>
          <w:szCs w:val="28"/>
          <w:rtl/>
        </w:rPr>
        <w:t>ي شود .افراد مبتلا به تالاسمي م</w:t>
      </w:r>
      <w:r w:rsidR="003E74B1" w:rsidRPr="00DD47E0">
        <w:rPr>
          <w:rFonts w:cs="B Mitra" w:hint="cs"/>
          <w:sz w:val="28"/>
          <w:szCs w:val="28"/>
          <w:rtl/>
        </w:rPr>
        <w:t>ينور بيمار نيستند ولي ژن بي</w:t>
      </w:r>
      <w:r>
        <w:rPr>
          <w:rFonts w:cs="B Mitra" w:hint="cs"/>
          <w:sz w:val="28"/>
          <w:szCs w:val="28"/>
          <w:rtl/>
        </w:rPr>
        <w:t>ماري را به صورت نهفته دارند و مي تو</w:t>
      </w:r>
      <w:r w:rsidR="003E74B1" w:rsidRPr="00DD47E0">
        <w:rPr>
          <w:rFonts w:cs="B Mitra" w:hint="cs"/>
          <w:sz w:val="28"/>
          <w:szCs w:val="28"/>
          <w:rtl/>
        </w:rPr>
        <w:t>انند ناقل بيماري</w:t>
      </w:r>
      <w:r>
        <w:rPr>
          <w:rFonts w:cs="B Mitra" w:hint="cs"/>
          <w:sz w:val="28"/>
          <w:szCs w:val="28"/>
          <w:rtl/>
        </w:rPr>
        <w:t xml:space="preserve"> </w:t>
      </w:r>
      <w:r w:rsidR="003E74B1" w:rsidRPr="00DD47E0">
        <w:rPr>
          <w:rFonts w:cs="B Mitra" w:hint="cs"/>
          <w:sz w:val="28"/>
          <w:szCs w:val="28"/>
          <w:rtl/>
        </w:rPr>
        <w:t xml:space="preserve">باشند </w:t>
      </w:r>
      <w:r>
        <w:rPr>
          <w:rFonts w:cs="B Mitra" w:hint="cs"/>
          <w:sz w:val="28"/>
          <w:szCs w:val="28"/>
          <w:rtl/>
        </w:rPr>
        <w:t>،</w:t>
      </w:r>
      <w:r w:rsidR="003E74B1" w:rsidRPr="00DD47E0">
        <w:rPr>
          <w:rFonts w:cs="B Mitra" w:hint="cs"/>
          <w:sz w:val="28"/>
          <w:szCs w:val="28"/>
          <w:rtl/>
        </w:rPr>
        <w:t>در صورتي كه افراد ماژور مبتلا به كم خوني شديد خواهند شد .نشانه هاي بيماري عمو ما" در شش ماه پس از تولد در شير خوار آشكار خواهد شد.</w:t>
      </w:r>
    </w:p>
    <w:p w:rsidR="003E74B1" w:rsidRPr="00DD47E0" w:rsidRDefault="003E74B1" w:rsidP="00385CF7">
      <w:pPr>
        <w:pStyle w:val="ListParagraph"/>
        <w:spacing w:before="0" w:beforeAutospacing="0"/>
        <w:ind w:left="-46"/>
        <w:jc w:val="both"/>
        <w:rPr>
          <w:rFonts w:cs="B Mitra"/>
          <w:sz w:val="28"/>
          <w:szCs w:val="28"/>
          <w:rtl/>
        </w:rPr>
      </w:pPr>
      <w:r w:rsidRPr="00DD47E0">
        <w:rPr>
          <w:rFonts w:cs="B Mitra" w:hint="cs"/>
          <w:sz w:val="28"/>
          <w:szCs w:val="28"/>
          <w:rtl/>
        </w:rPr>
        <w:t xml:space="preserve">اين نشانه ها عبارتند از </w:t>
      </w:r>
      <w:r w:rsidR="00116542">
        <w:rPr>
          <w:rFonts w:cs="B Mitra" w:hint="cs"/>
          <w:sz w:val="28"/>
          <w:szCs w:val="28"/>
          <w:rtl/>
        </w:rPr>
        <w:t xml:space="preserve">رنگ پريدگي و درمراحل بعدي </w:t>
      </w:r>
      <w:r w:rsidR="000E0783">
        <w:rPr>
          <w:rFonts w:cs="B Mitra" w:hint="cs"/>
          <w:sz w:val="28"/>
          <w:szCs w:val="28"/>
          <w:rtl/>
        </w:rPr>
        <w:t xml:space="preserve">تيرگي و </w:t>
      </w:r>
      <w:r w:rsidR="00116542">
        <w:rPr>
          <w:rFonts w:cs="B Mitra" w:hint="cs"/>
          <w:sz w:val="28"/>
          <w:szCs w:val="28"/>
          <w:rtl/>
        </w:rPr>
        <w:t>كدورت پوست</w:t>
      </w:r>
      <w:r w:rsidR="000E0783">
        <w:rPr>
          <w:rFonts w:cs="B Mitra" w:hint="cs"/>
          <w:sz w:val="28"/>
          <w:szCs w:val="28"/>
          <w:rtl/>
        </w:rPr>
        <w:t xml:space="preserve"> ،</w:t>
      </w:r>
      <w:r w:rsidRPr="00DD47E0">
        <w:rPr>
          <w:rFonts w:cs="B Mitra" w:hint="cs"/>
          <w:sz w:val="28"/>
          <w:szCs w:val="28"/>
          <w:rtl/>
        </w:rPr>
        <w:t>تغيير فرم صورت از جمله فك فوقاني و برجستگي پيشاني ،پوكي استخوان ها، اختلال رشد ، نارسايي قلبي ،اختلال عملكرد غدد داخلي و مشكلات گوارشي.</w:t>
      </w:r>
    </w:p>
    <w:p w:rsidR="003E74B1" w:rsidRPr="00DD47E0" w:rsidRDefault="003E74B1" w:rsidP="00385CF7">
      <w:pPr>
        <w:pStyle w:val="ListParagraph"/>
        <w:spacing w:before="0" w:beforeAutospacing="0"/>
        <w:ind w:left="-46"/>
        <w:jc w:val="both"/>
        <w:rPr>
          <w:rFonts w:cs="B Mitra"/>
          <w:sz w:val="28"/>
          <w:szCs w:val="28"/>
          <w:rtl/>
        </w:rPr>
      </w:pPr>
      <w:r w:rsidRPr="00DD47E0">
        <w:rPr>
          <w:rFonts w:cs="B Mitra" w:hint="cs"/>
          <w:sz w:val="28"/>
          <w:szCs w:val="28"/>
          <w:rtl/>
        </w:rPr>
        <w:t>طول عم</w:t>
      </w:r>
      <w:r w:rsidR="000E0783">
        <w:rPr>
          <w:rFonts w:cs="B Mitra" w:hint="cs"/>
          <w:sz w:val="28"/>
          <w:szCs w:val="28"/>
          <w:rtl/>
        </w:rPr>
        <w:t>ر</w:t>
      </w:r>
      <w:r w:rsidRPr="00DD47E0">
        <w:rPr>
          <w:rFonts w:cs="B Mitra" w:hint="cs"/>
          <w:sz w:val="28"/>
          <w:szCs w:val="28"/>
          <w:rtl/>
        </w:rPr>
        <w:t xml:space="preserve"> اين افراد از حد معمول كمتر است </w:t>
      </w:r>
      <w:r w:rsidR="002634B1" w:rsidRPr="00DD47E0">
        <w:rPr>
          <w:rFonts w:cs="B Mitra" w:hint="cs"/>
          <w:sz w:val="28"/>
          <w:szCs w:val="28"/>
          <w:rtl/>
        </w:rPr>
        <w:t>و تنها راه درمان</w:t>
      </w:r>
      <w:r w:rsidR="000E0783">
        <w:rPr>
          <w:rFonts w:cs="B Mitra" w:hint="cs"/>
          <w:sz w:val="28"/>
          <w:szCs w:val="28"/>
          <w:rtl/>
        </w:rPr>
        <w:t xml:space="preserve"> ،</w:t>
      </w:r>
      <w:r w:rsidR="002634B1" w:rsidRPr="00DD47E0">
        <w:rPr>
          <w:rFonts w:cs="B Mitra" w:hint="cs"/>
          <w:sz w:val="28"/>
          <w:szCs w:val="28"/>
          <w:rtl/>
        </w:rPr>
        <w:t>پيوند مغز استخوان در زمان كودكي است.</w:t>
      </w:r>
    </w:p>
    <w:p w:rsidR="002634B1" w:rsidRPr="00D92B80" w:rsidRDefault="002634B1" w:rsidP="00D92B80">
      <w:pPr>
        <w:spacing w:before="0" w:beforeAutospacing="0"/>
        <w:ind w:left="360" w:hanging="406"/>
        <w:jc w:val="both"/>
        <w:rPr>
          <w:rFonts w:cs="B Mitra"/>
          <w:color w:val="C00000"/>
          <w:sz w:val="28"/>
          <w:szCs w:val="28"/>
          <w:rtl/>
        </w:rPr>
      </w:pPr>
      <w:r w:rsidRPr="00D92B80">
        <w:rPr>
          <w:rFonts w:cs="B Mitra" w:hint="cs"/>
          <w:color w:val="C00000"/>
          <w:sz w:val="28"/>
          <w:szCs w:val="28"/>
          <w:rtl/>
        </w:rPr>
        <w:t>فاويسم:</w:t>
      </w:r>
    </w:p>
    <w:p w:rsidR="002634B1" w:rsidRPr="00DD47E0" w:rsidRDefault="000E0783" w:rsidP="00385CF7">
      <w:pPr>
        <w:spacing w:before="0" w:beforeAutospacing="0"/>
        <w:jc w:val="both"/>
        <w:rPr>
          <w:rFonts w:cs="B Mitra"/>
          <w:sz w:val="28"/>
          <w:szCs w:val="28"/>
          <w:rtl/>
        </w:rPr>
      </w:pPr>
      <w:r>
        <w:rPr>
          <w:rFonts w:cs="B Mitra" w:hint="cs"/>
          <w:sz w:val="28"/>
          <w:szCs w:val="28"/>
          <w:rtl/>
        </w:rPr>
        <w:t xml:space="preserve">   </w:t>
      </w:r>
      <w:r w:rsidR="002634B1" w:rsidRPr="00DD47E0">
        <w:rPr>
          <w:rFonts w:cs="B Mitra" w:hint="cs"/>
          <w:sz w:val="28"/>
          <w:szCs w:val="28"/>
          <w:rtl/>
        </w:rPr>
        <w:t>شايعترين نقص ژنتيكي در پسرها است كه بيمار ،ژن غير طبيعي را از مادر به ارث مي برد</w:t>
      </w:r>
      <w:r>
        <w:rPr>
          <w:rFonts w:cs="B Mitra" w:hint="cs"/>
          <w:sz w:val="28"/>
          <w:szCs w:val="28"/>
          <w:rtl/>
        </w:rPr>
        <w:t>.</w:t>
      </w:r>
      <w:r w:rsidR="002634B1" w:rsidRPr="00DD47E0">
        <w:rPr>
          <w:rFonts w:cs="B Mitra" w:hint="cs"/>
          <w:sz w:val="28"/>
          <w:szCs w:val="28"/>
          <w:rtl/>
        </w:rPr>
        <w:t xml:space="preserve"> در صو</w:t>
      </w:r>
      <w:r>
        <w:rPr>
          <w:rFonts w:cs="B Mitra" w:hint="cs"/>
          <w:sz w:val="28"/>
          <w:szCs w:val="28"/>
          <w:rtl/>
        </w:rPr>
        <w:t>ر</w:t>
      </w:r>
      <w:r w:rsidR="002634B1" w:rsidRPr="00DD47E0">
        <w:rPr>
          <w:rFonts w:cs="B Mitra" w:hint="cs"/>
          <w:sz w:val="28"/>
          <w:szCs w:val="28"/>
          <w:rtl/>
        </w:rPr>
        <w:t>تيكه فرد مبتلا در مع</w:t>
      </w:r>
      <w:r>
        <w:rPr>
          <w:rFonts w:cs="B Mitra" w:hint="cs"/>
          <w:sz w:val="28"/>
          <w:szCs w:val="28"/>
          <w:rtl/>
        </w:rPr>
        <w:t>رض عوامل محرك مانند عفونتها ،دا</w:t>
      </w:r>
      <w:r w:rsidR="002634B1" w:rsidRPr="00DD47E0">
        <w:rPr>
          <w:rFonts w:cs="B Mitra" w:hint="cs"/>
          <w:sz w:val="28"/>
          <w:szCs w:val="28"/>
          <w:rtl/>
        </w:rPr>
        <w:t>روهاي</w:t>
      </w:r>
      <w:r>
        <w:rPr>
          <w:rFonts w:cs="B Mitra" w:hint="cs"/>
          <w:sz w:val="28"/>
          <w:szCs w:val="28"/>
          <w:rtl/>
        </w:rPr>
        <w:t>ي</w:t>
      </w:r>
      <w:r w:rsidR="002634B1" w:rsidRPr="00DD47E0">
        <w:rPr>
          <w:rFonts w:cs="B Mitra" w:hint="cs"/>
          <w:sz w:val="28"/>
          <w:szCs w:val="28"/>
          <w:rtl/>
        </w:rPr>
        <w:t xml:space="preserve"> مثل آسپرين ،كوتريموكسازول و... ،يا م</w:t>
      </w:r>
      <w:r>
        <w:rPr>
          <w:rFonts w:cs="B Mitra" w:hint="cs"/>
          <w:sz w:val="28"/>
          <w:szCs w:val="28"/>
          <w:rtl/>
        </w:rPr>
        <w:t>واد غذايي مانند باقلا قرار گيرد،</w:t>
      </w:r>
      <w:r w:rsidR="002634B1" w:rsidRPr="00DD47E0">
        <w:rPr>
          <w:rFonts w:cs="B Mitra" w:hint="cs"/>
          <w:sz w:val="28"/>
          <w:szCs w:val="28"/>
          <w:rtl/>
        </w:rPr>
        <w:t>حملات حاد كم خوني بروز مي كند و فرد دچار رنگ پريدگي شديد و ملتحمه زرد رنگ و حتي</w:t>
      </w:r>
      <w:r>
        <w:rPr>
          <w:rFonts w:cs="B Mitra" w:hint="cs"/>
          <w:sz w:val="28"/>
          <w:szCs w:val="28"/>
          <w:rtl/>
        </w:rPr>
        <w:t xml:space="preserve"> ظاهر شدن </w:t>
      </w:r>
      <w:r w:rsidR="002634B1" w:rsidRPr="00DD47E0">
        <w:rPr>
          <w:rFonts w:cs="B Mitra" w:hint="cs"/>
          <w:sz w:val="28"/>
          <w:szCs w:val="28"/>
          <w:rtl/>
        </w:rPr>
        <w:t>خون درادرار مي شود كه يك فوريت پزشكي</w:t>
      </w:r>
      <w:r>
        <w:rPr>
          <w:rFonts w:cs="B Mitra" w:hint="cs"/>
          <w:sz w:val="28"/>
          <w:szCs w:val="28"/>
          <w:rtl/>
        </w:rPr>
        <w:t xml:space="preserve"> است و </w:t>
      </w:r>
      <w:r w:rsidR="002634B1" w:rsidRPr="00DD47E0">
        <w:rPr>
          <w:rFonts w:cs="B Mitra" w:hint="cs"/>
          <w:sz w:val="28"/>
          <w:szCs w:val="28"/>
          <w:rtl/>
        </w:rPr>
        <w:t>بايستي سريعا" كودك را به نزديكترين مركز بهداشتي درماني رسانيد.</w:t>
      </w:r>
    </w:p>
    <w:p w:rsidR="002634B1" w:rsidRPr="000E0783" w:rsidRDefault="000E0783" w:rsidP="000E0783">
      <w:pPr>
        <w:pStyle w:val="ListParagraph"/>
        <w:spacing w:before="0" w:beforeAutospacing="0"/>
        <w:jc w:val="center"/>
        <w:rPr>
          <w:rFonts w:cs="B Mitra"/>
          <w:b/>
          <w:bCs/>
          <w:color w:val="FF0000"/>
          <w:sz w:val="28"/>
          <w:szCs w:val="28"/>
          <w:rtl/>
        </w:rPr>
      </w:pPr>
      <w:r w:rsidRPr="000E0783">
        <w:rPr>
          <w:rFonts w:cs="B Mitra" w:hint="cs"/>
          <w:b/>
          <w:bCs/>
          <w:color w:val="FF0000"/>
          <w:sz w:val="28"/>
          <w:szCs w:val="28"/>
          <w:rtl/>
        </w:rPr>
        <w:t>3-</w:t>
      </w:r>
      <w:r w:rsidR="002634B1" w:rsidRPr="000E0783">
        <w:rPr>
          <w:rFonts w:cs="B Mitra" w:hint="cs"/>
          <w:b/>
          <w:bCs/>
          <w:color w:val="FF0000"/>
          <w:sz w:val="28"/>
          <w:szCs w:val="28"/>
          <w:rtl/>
        </w:rPr>
        <w:t xml:space="preserve"> معلوليت هاي جسمي:</w:t>
      </w:r>
    </w:p>
    <w:p w:rsidR="002634B1" w:rsidRPr="00DD47E0" w:rsidRDefault="000E0783" w:rsidP="00810E61">
      <w:pPr>
        <w:spacing w:before="0" w:beforeAutospacing="0"/>
        <w:jc w:val="both"/>
        <w:rPr>
          <w:rFonts w:cs="B Mitra"/>
          <w:sz w:val="28"/>
          <w:szCs w:val="28"/>
          <w:rtl/>
        </w:rPr>
      </w:pPr>
      <w:r>
        <w:rPr>
          <w:rFonts w:cs="B Mitra" w:hint="cs"/>
          <w:sz w:val="28"/>
          <w:szCs w:val="28"/>
          <w:rtl/>
        </w:rPr>
        <w:t xml:space="preserve">    </w:t>
      </w:r>
      <w:r w:rsidR="002634B1" w:rsidRPr="00DD47E0">
        <w:rPr>
          <w:rFonts w:cs="B Mitra" w:hint="cs"/>
          <w:sz w:val="28"/>
          <w:szCs w:val="28"/>
          <w:rtl/>
        </w:rPr>
        <w:t>مانند نابينايي و انحراف چشم ،كري و لالي ،اختلالات اندامها مثل پاي پرانتزي،لب شكري ،شك</w:t>
      </w:r>
      <w:r>
        <w:rPr>
          <w:rFonts w:cs="B Mitra" w:hint="cs"/>
          <w:sz w:val="28"/>
          <w:szCs w:val="28"/>
          <w:rtl/>
        </w:rPr>
        <w:t>اف كام ،ميكرو سفالي و هيدرو سفا</w:t>
      </w:r>
      <w:r w:rsidR="002634B1" w:rsidRPr="00DD47E0">
        <w:rPr>
          <w:rFonts w:cs="B Mitra" w:hint="cs"/>
          <w:sz w:val="28"/>
          <w:szCs w:val="28"/>
          <w:rtl/>
        </w:rPr>
        <w:t xml:space="preserve">لي (بيماريهاي جمجمه=عدم تشكيل جمجمه </w:t>
      </w:r>
      <w:r w:rsidR="002634B1" w:rsidRPr="00DD47E0">
        <w:rPr>
          <w:sz w:val="28"/>
          <w:szCs w:val="28"/>
          <w:rtl/>
        </w:rPr>
        <w:t>–</w:t>
      </w:r>
      <w:r w:rsidR="002634B1" w:rsidRPr="00DD47E0">
        <w:rPr>
          <w:rFonts w:cs="B Mitra" w:hint="cs"/>
          <w:sz w:val="28"/>
          <w:szCs w:val="28"/>
          <w:rtl/>
        </w:rPr>
        <w:t>كوچك بودن جمجمه بخاطر زود بسته شدن شيارهاي بين استخوان</w:t>
      </w:r>
      <w:r>
        <w:rPr>
          <w:rFonts w:cs="B Mitra" w:hint="cs"/>
          <w:sz w:val="28"/>
          <w:szCs w:val="28"/>
          <w:rtl/>
        </w:rPr>
        <w:t>هاي</w:t>
      </w:r>
      <w:r w:rsidR="002634B1" w:rsidRPr="00DD47E0">
        <w:rPr>
          <w:rFonts w:cs="B Mitra" w:hint="cs"/>
          <w:sz w:val="28"/>
          <w:szCs w:val="28"/>
          <w:rtl/>
        </w:rPr>
        <w:t xml:space="preserve"> جمجمه )،نقايص قلبي،كليوي و... كه با ازدواج فاميلي شانس بروز اين معلوليت ها افزايش مي يابد.</w:t>
      </w:r>
      <w:r w:rsidR="007E7A3F" w:rsidRPr="00DD47E0">
        <w:rPr>
          <w:rFonts w:cs="B Mitra" w:hint="cs"/>
          <w:sz w:val="28"/>
          <w:szCs w:val="28"/>
          <w:rtl/>
        </w:rPr>
        <w:t xml:space="preserve">درذيل به </w:t>
      </w:r>
      <w:r w:rsidR="00810E61">
        <w:rPr>
          <w:rFonts w:cs="B Mitra" w:hint="cs"/>
          <w:sz w:val="28"/>
          <w:szCs w:val="28"/>
          <w:rtl/>
        </w:rPr>
        <w:t>دو</w:t>
      </w:r>
      <w:r w:rsidR="007E7A3F" w:rsidRPr="00DD47E0">
        <w:rPr>
          <w:rFonts w:cs="B Mitra" w:hint="cs"/>
          <w:sz w:val="28"/>
          <w:szCs w:val="28"/>
          <w:rtl/>
        </w:rPr>
        <w:t xml:space="preserve"> مورد از اين معلوليت ها كه ممكن است والدين، كمتر با آنها آشنايي داشته باشند پرداخته مي شود:</w:t>
      </w:r>
    </w:p>
    <w:p w:rsidR="002634B1" w:rsidRPr="00D92B80" w:rsidRDefault="002634B1" w:rsidP="00D92B80">
      <w:pPr>
        <w:spacing w:before="0" w:beforeAutospacing="0"/>
        <w:ind w:left="360" w:hanging="406"/>
        <w:jc w:val="both"/>
        <w:rPr>
          <w:rFonts w:cs="B Mitra"/>
          <w:color w:val="C00000"/>
          <w:sz w:val="28"/>
          <w:szCs w:val="28"/>
          <w:rtl/>
        </w:rPr>
      </w:pPr>
      <w:r w:rsidRPr="00D92B80">
        <w:rPr>
          <w:rFonts w:cs="B Mitra" w:hint="cs"/>
          <w:color w:val="C00000"/>
          <w:sz w:val="28"/>
          <w:szCs w:val="28"/>
          <w:rtl/>
        </w:rPr>
        <w:t>بيماريهاي مادرزادي قلب:</w:t>
      </w:r>
    </w:p>
    <w:p w:rsidR="002634B1" w:rsidRPr="00DD47E0" w:rsidRDefault="000E0783" w:rsidP="00385CF7">
      <w:pPr>
        <w:spacing w:before="0" w:beforeAutospacing="0"/>
        <w:jc w:val="both"/>
        <w:rPr>
          <w:rFonts w:cs="B Mitra"/>
          <w:sz w:val="28"/>
          <w:szCs w:val="28"/>
          <w:rtl/>
        </w:rPr>
      </w:pPr>
      <w:r>
        <w:rPr>
          <w:rFonts w:cs="B Mitra" w:hint="cs"/>
          <w:sz w:val="28"/>
          <w:szCs w:val="28"/>
          <w:rtl/>
        </w:rPr>
        <w:t xml:space="preserve">   </w:t>
      </w:r>
      <w:r w:rsidR="002634B1" w:rsidRPr="00DD47E0">
        <w:rPr>
          <w:rFonts w:cs="B Mitra" w:hint="cs"/>
          <w:sz w:val="28"/>
          <w:szCs w:val="28"/>
          <w:rtl/>
        </w:rPr>
        <w:t>از شايع ترين بيماريهاي مادر زادي قلب ،وجود حفره بين دو ديواره قلبي است اين ديواره بصور</w:t>
      </w:r>
      <w:r>
        <w:rPr>
          <w:rFonts w:cs="B Mitra" w:hint="cs"/>
          <w:sz w:val="28"/>
          <w:szCs w:val="28"/>
          <w:rtl/>
        </w:rPr>
        <w:t>ت طبيعي در دو</w:t>
      </w:r>
      <w:r w:rsidR="002634B1" w:rsidRPr="00DD47E0">
        <w:rPr>
          <w:rFonts w:cs="B Mitra" w:hint="cs"/>
          <w:sz w:val="28"/>
          <w:szCs w:val="28"/>
          <w:rtl/>
        </w:rPr>
        <w:t>ران جنيني وجود دارد اما به محض تولد بسته مي شود اگر اين ديواره بسته نشود علائم بيماري به</w:t>
      </w:r>
      <w:r>
        <w:rPr>
          <w:rFonts w:cs="B Mitra" w:hint="cs"/>
          <w:sz w:val="28"/>
          <w:szCs w:val="28"/>
          <w:rtl/>
        </w:rPr>
        <w:t xml:space="preserve"> </w:t>
      </w:r>
      <w:r w:rsidR="002634B1" w:rsidRPr="00DD47E0">
        <w:rPr>
          <w:rFonts w:cs="B Mitra" w:hint="cs"/>
          <w:sz w:val="28"/>
          <w:szCs w:val="28"/>
          <w:rtl/>
        </w:rPr>
        <w:t>صورت تنگي</w:t>
      </w:r>
      <w:r>
        <w:rPr>
          <w:rFonts w:cs="B Mitra" w:hint="cs"/>
          <w:sz w:val="28"/>
          <w:szCs w:val="28"/>
          <w:rtl/>
        </w:rPr>
        <w:t xml:space="preserve"> </w:t>
      </w:r>
      <w:r w:rsidR="002634B1" w:rsidRPr="00DD47E0">
        <w:rPr>
          <w:rFonts w:cs="B Mitra" w:hint="cs"/>
          <w:sz w:val="28"/>
          <w:szCs w:val="28"/>
          <w:rtl/>
        </w:rPr>
        <w:t>نفس</w:t>
      </w:r>
      <w:r w:rsidR="00A25ACD" w:rsidRPr="00DD47E0">
        <w:rPr>
          <w:rFonts w:cs="B Mitra" w:hint="cs"/>
          <w:sz w:val="28"/>
          <w:szCs w:val="28"/>
          <w:rtl/>
        </w:rPr>
        <w:t xml:space="preserve"> ،تعريق،خستگي ،تپش قلب وعدم افزايش وزن در كودك مشاهده مي شود .</w:t>
      </w:r>
    </w:p>
    <w:p w:rsidR="00A25ACD" w:rsidRPr="00DD47E0" w:rsidRDefault="00A25ACD" w:rsidP="00385CF7">
      <w:pPr>
        <w:spacing w:before="0" w:beforeAutospacing="0"/>
        <w:jc w:val="both"/>
        <w:rPr>
          <w:rFonts w:cs="B Mitra"/>
          <w:sz w:val="28"/>
          <w:szCs w:val="28"/>
          <w:rtl/>
        </w:rPr>
      </w:pPr>
      <w:r w:rsidRPr="00DD47E0">
        <w:rPr>
          <w:rFonts w:cs="B Mitra" w:hint="cs"/>
          <w:sz w:val="28"/>
          <w:szCs w:val="28"/>
          <w:rtl/>
        </w:rPr>
        <w:t>45% كودكاني</w:t>
      </w:r>
      <w:r w:rsidR="00810E61">
        <w:rPr>
          <w:rFonts w:cs="B Mitra" w:hint="cs"/>
          <w:sz w:val="28"/>
          <w:szCs w:val="28"/>
          <w:rtl/>
        </w:rPr>
        <w:t xml:space="preserve"> </w:t>
      </w:r>
      <w:r w:rsidRPr="00DD47E0">
        <w:rPr>
          <w:rFonts w:cs="B Mitra" w:hint="cs"/>
          <w:sz w:val="28"/>
          <w:szCs w:val="28"/>
          <w:rtl/>
        </w:rPr>
        <w:t>كه تحت عمل</w:t>
      </w:r>
      <w:r w:rsidR="000E0783">
        <w:rPr>
          <w:rFonts w:cs="B Mitra" w:hint="cs"/>
          <w:sz w:val="28"/>
          <w:szCs w:val="28"/>
          <w:rtl/>
        </w:rPr>
        <w:t xml:space="preserve"> جراحي قلب قرار مي گيرند حاصل ا</w:t>
      </w:r>
      <w:r w:rsidRPr="00DD47E0">
        <w:rPr>
          <w:rFonts w:cs="B Mitra" w:hint="cs"/>
          <w:sz w:val="28"/>
          <w:szCs w:val="28"/>
          <w:rtl/>
        </w:rPr>
        <w:t>زدواج فاميلي هستند</w:t>
      </w:r>
      <w:r w:rsidR="000E0783">
        <w:rPr>
          <w:rFonts w:cs="B Mitra" w:hint="cs"/>
          <w:sz w:val="28"/>
          <w:szCs w:val="28"/>
          <w:rtl/>
        </w:rPr>
        <w:t>.</w:t>
      </w:r>
    </w:p>
    <w:p w:rsidR="00810E61" w:rsidRDefault="00A25ACD" w:rsidP="00810E61">
      <w:pPr>
        <w:spacing w:before="0" w:beforeAutospacing="0"/>
        <w:ind w:left="360" w:hanging="406"/>
        <w:jc w:val="both"/>
        <w:rPr>
          <w:rFonts w:cs="B Mitra"/>
          <w:color w:val="C00000"/>
          <w:sz w:val="28"/>
          <w:szCs w:val="28"/>
          <w:rtl/>
        </w:rPr>
      </w:pPr>
      <w:r w:rsidRPr="00D92B80">
        <w:rPr>
          <w:rFonts w:cs="B Mitra" w:hint="cs"/>
          <w:color w:val="C00000"/>
          <w:sz w:val="28"/>
          <w:szCs w:val="28"/>
          <w:rtl/>
        </w:rPr>
        <w:t>پاي پرانتزي يعني چه؟</w:t>
      </w:r>
    </w:p>
    <w:p w:rsidR="003F4DE2" w:rsidRDefault="0076263D" w:rsidP="003F4DE2">
      <w:pPr>
        <w:spacing w:before="0" w:beforeAutospacing="0"/>
        <w:ind w:left="-46"/>
        <w:jc w:val="both"/>
        <w:rPr>
          <w:rFonts w:cs="B Mitra"/>
          <w:sz w:val="28"/>
          <w:szCs w:val="28"/>
          <w:rtl/>
        </w:rPr>
      </w:pPr>
      <w:r>
        <w:rPr>
          <w:rFonts w:cs="B Mitra" w:hint="cs"/>
          <w:sz w:val="28"/>
          <w:szCs w:val="28"/>
          <w:rtl/>
        </w:rPr>
        <w:t xml:space="preserve">  </w:t>
      </w:r>
      <w:r w:rsidR="003F4DE2">
        <w:rPr>
          <w:rFonts w:cs="B Mitra" w:hint="cs"/>
          <w:sz w:val="28"/>
          <w:szCs w:val="28"/>
          <w:rtl/>
        </w:rPr>
        <w:t>پاي پرانتزي عارضه اي است كه بيشتر به علل ارثي و خانوادگي ايجاد مي شود به همين دليل زيرگروه معلوليتهاي جسمي ارثي قرار مي گيرد وگرنه عارضه اي است كه دردوران كودكي تشخيص داده مي شودنه قبل از</w:t>
      </w:r>
      <w:r w:rsidR="007E5F99">
        <w:rPr>
          <w:rFonts w:cs="B Mitra" w:hint="cs"/>
          <w:sz w:val="28"/>
          <w:szCs w:val="28"/>
          <w:rtl/>
        </w:rPr>
        <w:t>تولد</w:t>
      </w:r>
      <w:r w:rsidR="003F4DE2">
        <w:rPr>
          <w:rFonts w:cs="B Mitra" w:hint="cs"/>
          <w:sz w:val="28"/>
          <w:szCs w:val="28"/>
          <w:rtl/>
        </w:rPr>
        <w:t>.</w:t>
      </w:r>
    </w:p>
    <w:p w:rsidR="003F4DE2" w:rsidRDefault="0076263D" w:rsidP="007E5F99">
      <w:pPr>
        <w:spacing w:before="0" w:beforeAutospacing="0"/>
        <w:ind w:left="-46"/>
        <w:jc w:val="both"/>
        <w:rPr>
          <w:rFonts w:cs="B Mitra"/>
          <w:sz w:val="28"/>
          <w:szCs w:val="28"/>
          <w:rtl/>
        </w:rPr>
      </w:pPr>
      <w:r>
        <w:rPr>
          <w:rFonts w:cs="B Mitra" w:hint="cs"/>
          <w:sz w:val="28"/>
          <w:szCs w:val="28"/>
          <w:rtl/>
        </w:rPr>
        <w:t xml:space="preserve"> </w:t>
      </w:r>
      <w:r w:rsidR="007E5F99">
        <w:rPr>
          <w:rFonts w:cs="B Mitra" w:hint="cs"/>
          <w:sz w:val="28"/>
          <w:szCs w:val="28"/>
          <w:rtl/>
        </w:rPr>
        <w:t>*</w:t>
      </w:r>
      <w:r w:rsidR="00810E61" w:rsidRPr="00810E61">
        <w:rPr>
          <w:rFonts w:cs="B Mitra" w:hint="cs"/>
          <w:sz w:val="28"/>
          <w:szCs w:val="28"/>
          <w:rtl/>
        </w:rPr>
        <w:t xml:space="preserve">در حالت طبیعی ایستاده </w:t>
      </w:r>
      <w:r w:rsidR="00810E61">
        <w:rPr>
          <w:rFonts w:cs="B Mitra" w:hint="cs"/>
          <w:sz w:val="28"/>
          <w:szCs w:val="28"/>
          <w:rtl/>
        </w:rPr>
        <w:t xml:space="preserve">فردي </w:t>
      </w:r>
      <w:r w:rsidR="00810E61" w:rsidRPr="00810E61">
        <w:rPr>
          <w:rFonts w:cs="B Mitra" w:hint="cs"/>
          <w:sz w:val="28"/>
          <w:szCs w:val="28"/>
          <w:rtl/>
        </w:rPr>
        <w:t>با زانوهای صاف، زمانی که قوزک ها کنار یکدیگر قرار گرفته‌اند، نباید فاصله چندانی بین زانوها وجود داشته باشد.</w:t>
      </w:r>
      <w:r w:rsidR="007E5F99" w:rsidRPr="007E5F99">
        <w:rPr>
          <w:rFonts w:cs="B Mitra" w:hint="cs"/>
          <w:sz w:val="28"/>
          <w:szCs w:val="28"/>
          <w:rtl/>
        </w:rPr>
        <w:t xml:space="preserve"> </w:t>
      </w:r>
      <w:r w:rsidR="007E5F99" w:rsidRPr="00810E61">
        <w:rPr>
          <w:rFonts w:cs="B Mitra" w:hint="cs"/>
          <w:sz w:val="28"/>
          <w:szCs w:val="28"/>
          <w:rtl/>
        </w:rPr>
        <w:t xml:space="preserve">درحالی که قوزک ها به هم چسبیده اند </w:t>
      </w:r>
      <w:r w:rsidR="00810E61" w:rsidRPr="00810E61">
        <w:rPr>
          <w:rFonts w:cs="B Mitra" w:hint="cs"/>
          <w:sz w:val="28"/>
          <w:szCs w:val="28"/>
          <w:rtl/>
        </w:rPr>
        <w:t>اگر به هر دلیلی فاصله</w:t>
      </w:r>
      <w:r>
        <w:rPr>
          <w:rFonts w:cs="B Mitra" w:hint="cs"/>
          <w:sz w:val="28"/>
          <w:szCs w:val="28"/>
          <w:rtl/>
        </w:rPr>
        <w:t xml:space="preserve"> ي </w:t>
      </w:r>
      <w:r w:rsidR="00810E61" w:rsidRPr="00810E61">
        <w:rPr>
          <w:rFonts w:cs="B Mitra" w:hint="cs"/>
          <w:sz w:val="28"/>
          <w:szCs w:val="28"/>
          <w:rtl/>
        </w:rPr>
        <w:t xml:space="preserve"> بین زانوها افزایش یابد، پای پرانتزی (ژنوواروم) نامیده می شود.به علت کمانی شدن</w:t>
      </w:r>
      <w:r>
        <w:rPr>
          <w:rFonts w:cs="B Mitra" w:hint="cs"/>
          <w:sz w:val="28"/>
          <w:szCs w:val="28"/>
          <w:rtl/>
        </w:rPr>
        <w:t xml:space="preserve"> و انحراف پاها به سمت داخل</w:t>
      </w:r>
      <w:r w:rsidR="00810E61" w:rsidRPr="00810E61">
        <w:rPr>
          <w:rFonts w:cs="B Mitra" w:hint="cs"/>
          <w:sz w:val="28"/>
          <w:szCs w:val="28"/>
          <w:rtl/>
        </w:rPr>
        <w:t xml:space="preserve"> در این بیماری</w:t>
      </w:r>
      <w:r w:rsidR="007E5F99">
        <w:rPr>
          <w:rFonts w:cs="B Mitra" w:hint="cs"/>
          <w:sz w:val="28"/>
          <w:szCs w:val="28"/>
          <w:rtl/>
        </w:rPr>
        <w:t>،</w:t>
      </w:r>
      <w:r w:rsidR="00810E61" w:rsidRPr="00810E61">
        <w:rPr>
          <w:rFonts w:cs="B Mitra" w:hint="cs"/>
          <w:sz w:val="28"/>
          <w:szCs w:val="28"/>
          <w:rtl/>
        </w:rPr>
        <w:t xml:space="preserve"> اصطلاح پای پرانتزی به کار می رود.</w:t>
      </w:r>
      <w:r w:rsidRPr="00810E61">
        <w:rPr>
          <w:rFonts w:cs="B Mitra" w:hint="cs"/>
          <w:sz w:val="28"/>
          <w:szCs w:val="28"/>
          <w:rtl/>
        </w:rPr>
        <w:t xml:space="preserve"> </w:t>
      </w:r>
      <w:r w:rsidR="00810E61" w:rsidRPr="00810E61">
        <w:rPr>
          <w:rFonts w:cs="B Mitra" w:hint="cs"/>
          <w:sz w:val="28"/>
          <w:szCs w:val="28"/>
          <w:rtl/>
        </w:rPr>
        <w:t>پرانتزی شکل شدن پاها در اطفالی که تازه شروع به "راه رفتن" کرده اند معمولاً خود به خود اصلاح می شود.به این نوع از پرانتزی شدن زانوها، اصطلاح</w:t>
      </w:r>
      <w:r>
        <w:rPr>
          <w:rFonts w:cs="B Mitra" w:hint="cs"/>
          <w:sz w:val="28"/>
          <w:szCs w:val="28"/>
          <w:rtl/>
        </w:rPr>
        <w:t>ا</w:t>
      </w:r>
      <w:r>
        <w:rPr>
          <w:rFonts w:cs="Times New Roman" w:hint="cs"/>
          <w:sz w:val="28"/>
          <w:szCs w:val="28"/>
          <w:rtl/>
        </w:rPr>
        <w:t>"«پرانتزي</w:t>
      </w:r>
      <w:r w:rsidR="00810E61" w:rsidRPr="00810E61">
        <w:rPr>
          <w:rFonts w:cs="B Mitra" w:hint="cs"/>
          <w:sz w:val="28"/>
          <w:szCs w:val="28"/>
          <w:rtl/>
        </w:rPr>
        <w:t xml:space="preserve"> فیزیولوژیک </w:t>
      </w:r>
      <w:r>
        <w:rPr>
          <w:rFonts w:cs="B Mitra" w:hint="cs"/>
          <w:sz w:val="28"/>
          <w:szCs w:val="28"/>
          <w:rtl/>
        </w:rPr>
        <w:t>»</w:t>
      </w:r>
      <w:r w:rsidR="00810E61" w:rsidRPr="00810E61">
        <w:rPr>
          <w:rFonts w:cs="B Mitra" w:hint="cs"/>
          <w:sz w:val="28"/>
          <w:szCs w:val="28"/>
          <w:rtl/>
        </w:rPr>
        <w:t xml:space="preserve"> </w:t>
      </w:r>
      <w:r>
        <w:rPr>
          <w:rFonts w:cs="B Mitra" w:hint="cs"/>
          <w:sz w:val="28"/>
          <w:szCs w:val="28"/>
          <w:rtl/>
        </w:rPr>
        <w:t>مي گويند</w:t>
      </w:r>
      <w:r w:rsidR="00810E61" w:rsidRPr="00810E61">
        <w:rPr>
          <w:rFonts w:cs="B Mitra" w:hint="cs"/>
          <w:sz w:val="28"/>
          <w:szCs w:val="28"/>
          <w:rtl/>
        </w:rPr>
        <w:t>.این وضعیت معمولاً تا هیجده ماهگی برطرف می‌شود و</w:t>
      </w:r>
      <w:r w:rsidR="00810E61">
        <w:rPr>
          <w:rFonts w:cs="B Mitra" w:hint="cs"/>
          <w:sz w:val="28"/>
          <w:szCs w:val="28"/>
          <w:rtl/>
        </w:rPr>
        <w:t xml:space="preserve"> نیاز به درمان خاصی نداردو معمولا</w:t>
      </w:r>
      <w:r w:rsidR="00810E61">
        <w:rPr>
          <w:rFonts w:hint="cs"/>
          <w:sz w:val="28"/>
          <w:szCs w:val="28"/>
          <w:rtl/>
        </w:rPr>
        <w:t>"</w:t>
      </w:r>
      <w:r w:rsidR="00810E61" w:rsidRPr="00810E61">
        <w:rPr>
          <w:rFonts w:cs="B Mitra" w:hint="cs"/>
          <w:sz w:val="28"/>
          <w:szCs w:val="28"/>
          <w:rtl/>
        </w:rPr>
        <w:t xml:space="preserve"> چنین وضعیتی(پرانتزی شدن فیزیولوژیک)در کودکانی که زودتر از حالت طبیعی راه می افتند شایع تر است.</w:t>
      </w:r>
      <w:r w:rsidR="008D192B" w:rsidRPr="008D192B">
        <w:rPr>
          <w:rFonts w:cs="B Mitra" w:hint="cs"/>
          <w:sz w:val="28"/>
          <w:szCs w:val="28"/>
          <w:rtl/>
        </w:rPr>
        <w:t xml:space="preserve"> </w:t>
      </w:r>
      <w:r w:rsidR="008D192B">
        <w:rPr>
          <w:rFonts w:cs="B Mitra" w:hint="cs"/>
          <w:sz w:val="28"/>
          <w:szCs w:val="28"/>
          <w:rtl/>
        </w:rPr>
        <w:t>تشخيص براساس ظاهر اندام هم مشخص است ولي همانطور كه گفته شد در كودكان زير دو سال طبيعي است.</w:t>
      </w:r>
    </w:p>
    <w:p w:rsidR="000E0783" w:rsidRDefault="00810E61" w:rsidP="003F4DE2">
      <w:pPr>
        <w:spacing w:before="0" w:beforeAutospacing="0"/>
        <w:ind w:left="-46"/>
        <w:jc w:val="both"/>
        <w:rPr>
          <w:rFonts w:cs="B Mitra"/>
          <w:sz w:val="28"/>
          <w:szCs w:val="28"/>
          <w:rtl/>
        </w:rPr>
      </w:pPr>
      <w:r w:rsidRPr="008D192B">
        <w:rPr>
          <w:rFonts w:cs="B Mitra"/>
          <w:color w:val="C00000"/>
          <w:sz w:val="28"/>
          <w:szCs w:val="28"/>
          <w:rtl/>
        </w:rPr>
        <w:t>پرانتزی بودن پاها بیشتر به علل ارثی و خانوادگی ایجاد می شود</w:t>
      </w:r>
      <w:r w:rsidRPr="00810E61">
        <w:rPr>
          <w:rFonts w:cs="B Mitra"/>
          <w:sz w:val="28"/>
          <w:szCs w:val="28"/>
          <w:rtl/>
        </w:rPr>
        <w:t xml:space="preserve"> اما تغذیه، كمبود</w:t>
      </w:r>
      <w:r w:rsidRPr="00810E61">
        <w:rPr>
          <w:rFonts w:cs="B Mitra"/>
          <w:sz w:val="28"/>
          <w:szCs w:val="28"/>
        </w:rPr>
        <w:t xml:space="preserve"> </w:t>
      </w:r>
      <w:r w:rsidRPr="00810E61">
        <w:rPr>
          <w:rFonts w:cs="B Mitra"/>
          <w:sz w:val="28"/>
          <w:szCs w:val="28"/>
          <w:rtl/>
        </w:rPr>
        <w:t>ویتامین</w:t>
      </w:r>
      <w:r w:rsidRPr="00810E61">
        <w:rPr>
          <w:rFonts w:cs="B Mitra"/>
          <w:sz w:val="28"/>
          <w:szCs w:val="28"/>
        </w:rPr>
        <w:t xml:space="preserve">D </w:t>
      </w:r>
      <w:r w:rsidRPr="00810E61">
        <w:rPr>
          <w:rFonts w:cs="B Mitra"/>
          <w:sz w:val="28"/>
          <w:szCs w:val="28"/>
          <w:rtl/>
        </w:rPr>
        <w:t>و رعایت نكردن بهداشت زانو، آن را تشدید می كند</w:t>
      </w:r>
      <w:r w:rsidRPr="00810E61">
        <w:rPr>
          <w:rFonts w:cs="B Mitra"/>
          <w:sz w:val="28"/>
          <w:szCs w:val="28"/>
        </w:rPr>
        <w:t>.</w:t>
      </w:r>
      <w:r w:rsidR="008D192B">
        <w:rPr>
          <w:rFonts w:cs="B Mitra" w:hint="cs"/>
          <w:sz w:val="28"/>
          <w:szCs w:val="28"/>
          <w:rtl/>
        </w:rPr>
        <w:t>پ</w:t>
      </w:r>
      <w:r w:rsidRPr="00810E61">
        <w:rPr>
          <w:rFonts w:cs="B Mitra"/>
          <w:sz w:val="28"/>
          <w:szCs w:val="28"/>
          <w:rtl/>
        </w:rPr>
        <w:t>ای پرانتزی بای</w:t>
      </w:r>
      <w:r w:rsidR="008D192B">
        <w:rPr>
          <w:rFonts w:cs="B Mitra" w:hint="cs"/>
          <w:sz w:val="28"/>
          <w:szCs w:val="28"/>
          <w:rtl/>
        </w:rPr>
        <w:t>ستي</w:t>
      </w:r>
      <w:r w:rsidRPr="00810E61">
        <w:rPr>
          <w:rFonts w:cs="B Mitra"/>
          <w:sz w:val="28"/>
          <w:szCs w:val="28"/>
          <w:rtl/>
        </w:rPr>
        <w:t xml:space="preserve"> قبل از سنین رشد اصلاح شود، چرا كه با بالا رفتن سن این مورد باعث</w:t>
      </w:r>
      <w:r w:rsidRPr="00810E61">
        <w:rPr>
          <w:rFonts w:cs="B Mitra"/>
          <w:sz w:val="28"/>
          <w:szCs w:val="28"/>
        </w:rPr>
        <w:t xml:space="preserve"> </w:t>
      </w:r>
      <w:r w:rsidRPr="00810E61">
        <w:rPr>
          <w:rFonts w:cs="B Mitra"/>
          <w:sz w:val="28"/>
          <w:szCs w:val="28"/>
          <w:rtl/>
        </w:rPr>
        <w:t>ایجاد عارضه در فرد شده كه در نهایت عمل جراحی و تعویض مفصل را ضروری می</w:t>
      </w:r>
      <w:r w:rsidRPr="00810E61">
        <w:rPr>
          <w:rFonts w:cs="B Mitra"/>
          <w:sz w:val="28"/>
          <w:szCs w:val="28"/>
        </w:rPr>
        <w:t xml:space="preserve"> </w:t>
      </w:r>
      <w:r w:rsidRPr="00810E61">
        <w:rPr>
          <w:rFonts w:cs="B Mitra"/>
          <w:sz w:val="28"/>
          <w:szCs w:val="28"/>
          <w:rtl/>
        </w:rPr>
        <w:t>كند</w:t>
      </w:r>
      <w:r w:rsidRPr="00810E61">
        <w:rPr>
          <w:rFonts w:cs="B Mitra"/>
          <w:sz w:val="28"/>
          <w:szCs w:val="28"/>
        </w:rPr>
        <w:t>.</w:t>
      </w:r>
    </w:p>
    <w:p w:rsidR="003F4DE2" w:rsidRPr="0076263D" w:rsidRDefault="003F4DE2" w:rsidP="003F4DE2">
      <w:pPr>
        <w:spacing w:before="0" w:beforeAutospacing="0"/>
        <w:ind w:left="-46"/>
        <w:jc w:val="center"/>
        <w:rPr>
          <w:rFonts w:cs="B Mitra"/>
          <w:sz w:val="28"/>
          <w:szCs w:val="28"/>
          <w:rtl/>
        </w:rPr>
      </w:pPr>
      <w:r>
        <w:rPr>
          <w:rFonts w:cs="B Mitra" w:hint="cs"/>
          <w:color w:val="C00000"/>
          <w:sz w:val="28"/>
          <w:szCs w:val="28"/>
          <w:rtl/>
        </w:rPr>
        <w:t>***</w:t>
      </w:r>
    </w:p>
    <w:p w:rsidR="003F4DE2" w:rsidRDefault="007E7A3F" w:rsidP="003526FD">
      <w:pPr>
        <w:spacing w:before="0" w:beforeAutospacing="0"/>
        <w:jc w:val="both"/>
        <w:rPr>
          <w:rFonts w:cs="B Mitra"/>
          <w:color w:val="C00000"/>
          <w:sz w:val="28"/>
          <w:szCs w:val="28"/>
          <w:rtl/>
        </w:rPr>
      </w:pPr>
      <w:r w:rsidRPr="00D92B80">
        <w:rPr>
          <w:rFonts w:cs="B Mitra" w:hint="cs"/>
          <w:color w:val="C00000"/>
          <w:sz w:val="28"/>
          <w:szCs w:val="28"/>
          <w:rtl/>
        </w:rPr>
        <w:t xml:space="preserve">پيشگيري از ناهنجاريها </w:t>
      </w:r>
      <w:r w:rsidR="003526FD">
        <w:rPr>
          <w:rFonts w:cs="B Mitra" w:hint="cs"/>
          <w:color w:val="C00000"/>
          <w:sz w:val="28"/>
          <w:szCs w:val="28"/>
          <w:rtl/>
        </w:rPr>
        <w:t>،</w:t>
      </w:r>
      <w:r w:rsidRPr="00D92B80">
        <w:rPr>
          <w:rFonts w:cs="B Mitra" w:hint="cs"/>
          <w:color w:val="C00000"/>
          <w:sz w:val="28"/>
          <w:szCs w:val="28"/>
          <w:rtl/>
        </w:rPr>
        <w:t xml:space="preserve"> اختلالات و معلوليت هاي مادرزادي:</w:t>
      </w:r>
    </w:p>
    <w:p w:rsidR="003F4DE2" w:rsidRPr="003F4DE2" w:rsidRDefault="003F4DE2" w:rsidP="0076263D">
      <w:pPr>
        <w:spacing w:before="0" w:beforeAutospacing="0"/>
        <w:jc w:val="both"/>
        <w:rPr>
          <w:rFonts w:cs="B Mitra"/>
          <w:sz w:val="28"/>
          <w:szCs w:val="28"/>
          <w:rtl/>
        </w:rPr>
      </w:pPr>
      <w:r>
        <w:rPr>
          <w:rFonts w:cs="B Mitra" w:hint="cs"/>
          <w:sz w:val="28"/>
          <w:szCs w:val="28"/>
          <w:rtl/>
        </w:rPr>
        <w:t>1-</w:t>
      </w:r>
      <w:r w:rsidRPr="003F4DE2">
        <w:rPr>
          <w:rFonts w:cs="B Mitra" w:hint="cs"/>
          <w:sz w:val="28"/>
          <w:szCs w:val="28"/>
          <w:rtl/>
        </w:rPr>
        <w:t>تا مي توانيد از ازدواج فاميلي</w:t>
      </w:r>
      <w:r>
        <w:rPr>
          <w:rFonts w:cs="B Mitra" w:hint="cs"/>
          <w:sz w:val="28"/>
          <w:szCs w:val="28"/>
          <w:rtl/>
        </w:rPr>
        <w:t>،</w:t>
      </w:r>
      <w:r w:rsidRPr="003F4DE2">
        <w:rPr>
          <w:rFonts w:cs="B Mitra" w:hint="cs"/>
          <w:sz w:val="28"/>
          <w:szCs w:val="28"/>
          <w:rtl/>
        </w:rPr>
        <w:t xml:space="preserve"> خصوصا" فاميل درجه يك بپرهيزيد.</w:t>
      </w:r>
    </w:p>
    <w:p w:rsidR="007E7A3F" w:rsidRPr="003F4DE2" w:rsidRDefault="003F4DE2" w:rsidP="003F4DE2">
      <w:pPr>
        <w:spacing w:before="0" w:beforeAutospacing="0"/>
        <w:jc w:val="both"/>
        <w:rPr>
          <w:rFonts w:cs="B Mitra"/>
          <w:sz w:val="28"/>
          <w:szCs w:val="28"/>
          <w:rtl/>
        </w:rPr>
      </w:pPr>
      <w:r>
        <w:rPr>
          <w:rFonts w:cs="B Mitra" w:hint="cs"/>
          <w:sz w:val="28"/>
          <w:szCs w:val="28"/>
          <w:rtl/>
        </w:rPr>
        <w:t>2-</w:t>
      </w:r>
      <w:r w:rsidR="00D92B80" w:rsidRPr="003F4DE2">
        <w:rPr>
          <w:rFonts w:cs="B Mitra" w:hint="cs"/>
          <w:sz w:val="28"/>
          <w:szCs w:val="28"/>
          <w:rtl/>
        </w:rPr>
        <w:t xml:space="preserve"> </w:t>
      </w:r>
      <w:r w:rsidR="007E7A3F" w:rsidRPr="003F4DE2">
        <w:rPr>
          <w:rFonts w:cs="B Mitra" w:hint="cs"/>
          <w:sz w:val="28"/>
          <w:szCs w:val="28"/>
          <w:rtl/>
        </w:rPr>
        <w:t>مشاوره ژنتيك</w:t>
      </w:r>
      <w:r w:rsidR="001E3E7C" w:rsidRPr="003F4DE2">
        <w:rPr>
          <w:rFonts w:cs="B Mitra" w:hint="cs"/>
          <w:sz w:val="28"/>
          <w:szCs w:val="28"/>
          <w:rtl/>
        </w:rPr>
        <w:t xml:space="preserve"> ودر صورت نياز آزمايشات تكميلي</w:t>
      </w:r>
      <w:r>
        <w:rPr>
          <w:rFonts w:cs="B Mitra" w:hint="cs"/>
          <w:sz w:val="28"/>
          <w:szCs w:val="28"/>
          <w:rtl/>
        </w:rPr>
        <w:t xml:space="preserve"> را در قبل از بارداري و </w:t>
      </w:r>
      <w:r w:rsidR="007E5F99">
        <w:rPr>
          <w:rFonts w:cs="B Mitra" w:hint="cs"/>
          <w:sz w:val="28"/>
          <w:szCs w:val="28"/>
          <w:rtl/>
        </w:rPr>
        <w:t xml:space="preserve">يا </w:t>
      </w:r>
      <w:r>
        <w:rPr>
          <w:rFonts w:cs="B Mitra" w:hint="cs"/>
          <w:sz w:val="28"/>
          <w:szCs w:val="28"/>
          <w:rtl/>
        </w:rPr>
        <w:t>حداقل در دوران بارداري انجام دهيد.</w:t>
      </w:r>
    </w:p>
    <w:p w:rsidR="004C6F48" w:rsidRPr="0076263D" w:rsidRDefault="001E3E7C" w:rsidP="0076263D">
      <w:pPr>
        <w:spacing w:before="0" w:beforeAutospacing="0"/>
        <w:jc w:val="both"/>
        <w:rPr>
          <w:rFonts w:cs="B Mitra"/>
          <w:sz w:val="28"/>
          <w:szCs w:val="28"/>
          <w:rtl/>
        </w:rPr>
      </w:pPr>
      <w:r>
        <w:rPr>
          <w:rFonts w:cs="B Mitra" w:hint="cs"/>
          <w:sz w:val="28"/>
          <w:szCs w:val="28"/>
          <w:rtl/>
        </w:rPr>
        <w:t xml:space="preserve">   </w:t>
      </w:r>
      <w:r w:rsidR="003F4DE2">
        <w:rPr>
          <w:rFonts w:cs="B Mitra" w:hint="cs"/>
          <w:sz w:val="28"/>
          <w:szCs w:val="28"/>
          <w:rtl/>
        </w:rPr>
        <w:t>*</w:t>
      </w:r>
      <w:r>
        <w:rPr>
          <w:rFonts w:cs="B Mitra" w:hint="cs"/>
          <w:sz w:val="28"/>
          <w:szCs w:val="28"/>
          <w:rtl/>
        </w:rPr>
        <w:t xml:space="preserve"> </w:t>
      </w:r>
      <w:r w:rsidR="007E7A3F" w:rsidRPr="00DD47E0">
        <w:rPr>
          <w:rFonts w:cs="B Mitra" w:hint="cs"/>
          <w:sz w:val="28"/>
          <w:szCs w:val="28"/>
          <w:rtl/>
        </w:rPr>
        <w:t>مشاوره ژنتيك</w:t>
      </w:r>
      <w:r w:rsidR="00515EAE">
        <w:rPr>
          <w:rFonts w:cs="B Mitra" w:hint="cs"/>
          <w:sz w:val="28"/>
          <w:szCs w:val="28"/>
          <w:rtl/>
        </w:rPr>
        <w:t xml:space="preserve"> به افراد مبتلا يا در معرض خط</w:t>
      </w:r>
      <w:r>
        <w:rPr>
          <w:rFonts w:cs="B Mitra" w:hint="cs"/>
          <w:sz w:val="28"/>
          <w:szCs w:val="28"/>
          <w:rtl/>
        </w:rPr>
        <w:t>ر</w:t>
      </w:r>
      <w:r w:rsidR="00515EAE">
        <w:rPr>
          <w:rFonts w:cs="B Mitra" w:hint="cs"/>
          <w:sz w:val="28"/>
          <w:szCs w:val="28"/>
          <w:rtl/>
        </w:rPr>
        <w:t xml:space="preserve"> ك</w:t>
      </w:r>
      <w:r w:rsidR="007E7A3F" w:rsidRPr="00DD47E0">
        <w:rPr>
          <w:rFonts w:cs="B Mitra" w:hint="cs"/>
          <w:sz w:val="28"/>
          <w:szCs w:val="28"/>
          <w:rtl/>
        </w:rPr>
        <w:t xml:space="preserve">مك مي كند تا اختلال ژنتيكي و نحوه انتقال و پيشگيري از آن را بدانند .هدف اصلي مشاوره ،مشخص نمودن خطر وقوع (ريسك خطر) يا تكرار بيماري ارثي در هرحاملگي است ودر نهايت ارائه راهكار براي پيشگيري از اين اختلالات </w:t>
      </w:r>
      <w:r w:rsidR="004C6F48">
        <w:rPr>
          <w:rFonts w:cs="B Mitra" w:hint="cs"/>
          <w:sz w:val="28"/>
          <w:szCs w:val="28"/>
          <w:rtl/>
        </w:rPr>
        <w:t>.</w:t>
      </w:r>
    </w:p>
    <w:p w:rsidR="007E7A3F" w:rsidRPr="00D92B80" w:rsidRDefault="007E7A3F" w:rsidP="007E5F99">
      <w:pPr>
        <w:spacing w:before="0" w:beforeAutospacing="0"/>
        <w:jc w:val="both"/>
        <w:rPr>
          <w:rFonts w:cs="B Mitra"/>
          <w:color w:val="C00000"/>
          <w:sz w:val="28"/>
          <w:szCs w:val="28"/>
          <w:rtl/>
        </w:rPr>
      </w:pPr>
      <w:r w:rsidRPr="00D92B80">
        <w:rPr>
          <w:rFonts w:cs="B Mitra" w:hint="cs"/>
          <w:color w:val="C00000"/>
          <w:sz w:val="28"/>
          <w:szCs w:val="28"/>
          <w:rtl/>
        </w:rPr>
        <w:t>موارد نيازمند مشاوره</w:t>
      </w:r>
      <w:r w:rsidR="007E5F99">
        <w:rPr>
          <w:rFonts w:cs="B Mitra" w:hint="cs"/>
          <w:color w:val="C00000"/>
          <w:sz w:val="28"/>
          <w:szCs w:val="28"/>
          <w:rtl/>
        </w:rPr>
        <w:t xml:space="preserve"> ژنتيك در پيش از بارداري وبارداري</w:t>
      </w:r>
      <w:r w:rsidRPr="00D92B80">
        <w:rPr>
          <w:rFonts w:cs="B Mitra" w:hint="cs"/>
          <w:color w:val="C00000"/>
          <w:sz w:val="28"/>
          <w:szCs w:val="28"/>
          <w:rtl/>
        </w:rPr>
        <w:t>:</w:t>
      </w:r>
    </w:p>
    <w:p w:rsidR="007E7A3F" w:rsidRPr="00DD47E0" w:rsidRDefault="007725D3" w:rsidP="00385CF7">
      <w:pPr>
        <w:spacing w:before="0" w:beforeAutospacing="0"/>
        <w:jc w:val="both"/>
        <w:rPr>
          <w:rFonts w:cs="B Mitra"/>
          <w:sz w:val="28"/>
          <w:szCs w:val="28"/>
          <w:rtl/>
        </w:rPr>
      </w:pPr>
      <w:r>
        <w:rPr>
          <w:rFonts w:cs="B Mitra" w:hint="cs"/>
          <w:sz w:val="28"/>
          <w:szCs w:val="28"/>
          <w:rtl/>
        </w:rPr>
        <w:t>گروه هاي پرخطر مانند:</w:t>
      </w:r>
      <w:r w:rsidR="007E7A3F" w:rsidRPr="00DD47E0">
        <w:rPr>
          <w:rFonts w:cs="B Mitra" w:hint="cs"/>
          <w:sz w:val="28"/>
          <w:szCs w:val="28"/>
          <w:rtl/>
        </w:rPr>
        <w:t xml:space="preserve">ازدواج هاي فاميلي </w:t>
      </w:r>
    </w:p>
    <w:p w:rsidR="007E7A3F" w:rsidRPr="00DD47E0" w:rsidRDefault="007E7A3F" w:rsidP="00385CF7">
      <w:pPr>
        <w:spacing w:before="0" w:beforeAutospacing="0"/>
        <w:jc w:val="both"/>
        <w:rPr>
          <w:rFonts w:cs="B Mitra"/>
          <w:sz w:val="28"/>
          <w:szCs w:val="28"/>
          <w:rtl/>
        </w:rPr>
      </w:pPr>
      <w:r w:rsidRPr="00DD47E0">
        <w:rPr>
          <w:rFonts w:cs="B Mitra" w:hint="cs"/>
          <w:sz w:val="28"/>
          <w:szCs w:val="28"/>
          <w:rtl/>
        </w:rPr>
        <w:t>حاملگي در سن 35 سال و بالاتر</w:t>
      </w:r>
    </w:p>
    <w:p w:rsidR="007E7A3F" w:rsidRPr="00DD47E0" w:rsidRDefault="007725D3" w:rsidP="00385CF7">
      <w:pPr>
        <w:spacing w:before="0" w:beforeAutospacing="0"/>
        <w:jc w:val="both"/>
        <w:rPr>
          <w:rFonts w:cs="B Mitra"/>
          <w:sz w:val="28"/>
          <w:szCs w:val="28"/>
          <w:rtl/>
        </w:rPr>
      </w:pPr>
      <w:r>
        <w:rPr>
          <w:rFonts w:cs="B Mitra" w:hint="cs"/>
          <w:sz w:val="28"/>
          <w:szCs w:val="28"/>
          <w:rtl/>
        </w:rPr>
        <w:t>سابقه سقطهاي م</w:t>
      </w:r>
      <w:r w:rsidR="007E7A3F" w:rsidRPr="00DD47E0">
        <w:rPr>
          <w:rFonts w:cs="B Mitra" w:hint="cs"/>
          <w:sz w:val="28"/>
          <w:szCs w:val="28"/>
          <w:rtl/>
        </w:rPr>
        <w:t>كرر</w:t>
      </w:r>
    </w:p>
    <w:p w:rsidR="007E7A3F" w:rsidRPr="00DD47E0" w:rsidRDefault="007725D3" w:rsidP="00385CF7">
      <w:pPr>
        <w:spacing w:before="0" w:beforeAutospacing="0"/>
        <w:jc w:val="both"/>
        <w:rPr>
          <w:rFonts w:cs="B Mitra"/>
          <w:sz w:val="28"/>
          <w:szCs w:val="28"/>
          <w:rtl/>
        </w:rPr>
      </w:pPr>
      <w:r>
        <w:rPr>
          <w:rFonts w:cs="B Mitra" w:hint="cs"/>
          <w:sz w:val="28"/>
          <w:szCs w:val="28"/>
          <w:rtl/>
        </w:rPr>
        <w:t>سا</w:t>
      </w:r>
      <w:r w:rsidR="007E7A3F" w:rsidRPr="00DD47E0">
        <w:rPr>
          <w:rFonts w:cs="B Mitra" w:hint="cs"/>
          <w:sz w:val="28"/>
          <w:szCs w:val="28"/>
          <w:rtl/>
        </w:rPr>
        <w:t>بقه نقايص مادرزادي</w:t>
      </w:r>
      <w:r>
        <w:rPr>
          <w:rFonts w:cs="B Mitra" w:hint="cs"/>
          <w:sz w:val="28"/>
          <w:szCs w:val="28"/>
          <w:rtl/>
        </w:rPr>
        <w:t xml:space="preserve"> </w:t>
      </w:r>
      <w:r w:rsidR="007E7A3F" w:rsidRPr="00DD47E0">
        <w:rPr>
          <w:rFonts w:cs="B Mitra" w:hint="cs"/>
          <w:sz w:val="28"/>
          <w:szCs w:val="28"/>
          <w:rtl/>
        </w:rPr>
        <w:t>در فرزندان قبلي (عقب افتادگي ،لب شكري،شكاف كام و...)</w:t>
      </w:r>
    </w:p>
    <w:p w:rsidR="007E7A3F" w:rsidRPr="00DD47E0" w:rsidRDefault="007E7A3F" w:rsidP="007E5F99">
      <w:pPr>
        <w:spacing w:before="0" w:beforeAutospacing="0"/>
        <w:jc w:val="both"/>
        <w:rPr>
          <w:rFonts w:cs="B Mitra"/>
          <w:sz w:val="28"/>
          <w:szCs w:val="28"/>
          <w:rtl/>
        </w:rPr>
      </w:pPr>
      <w:r w:rsidRPr="00DD47E0">
        <w:rPr>
          <w:rFonts w:cs="B Mitra" w:hint="cs"/>
          <w:sz w:val="28"/>
          <w:szCs w:val="28"/>
          <w:rtl/>
        </w:rPr>
        <w:t>سابقه بيماري هاي ارثي در خانواده (ديابت، فشارخون بالاو...)</w:t>
      </w:r>
    </w:p>
    <w:p w:rsidR="004A7F19" w:rsidRPr="00DD47E0" w:rsidRDefault="004A7F19" w:rsidP="00385CF7">
      <w:pPr>
        <w:spacing w:before="0" w:beforeAutospacing="0"/>
        <w:jc w:val="both"/>
        <w:rPr>
          <w:rFonts w:cs="B Mitra"/>
          <w:b/>
          <w:bCs/>
          <w:color w:val="C00000"/>
          <w:sz w:val="28"/>
          <w:szCs w:val="28"/>
          <w:rtl/>
        </w:rPr>
      </w:pPr>
      <w:r w:rsidRPr="00DD47E0">
        <w:rPr>
          <w:rFonts w:cs="B Mitra" w:hint="cs"/>
          <w:b/>
          <w:bCs/>
          <w:color w:val="C00000"/>
          <w:sz w:val="28"/>
          <w:szCs w:val="28"/>
          <w:rtl/>
        </w:rPr>
        <w:t>زمان انجام مشاوره ژنتيك:</w:t>
      </w:r>
    </w:p>
    <w:p w:rsidR="003D3A00" w:rsidRPr="00DD47E0" w:rsidRDefault="003D3A00" w:rsidP="003D3A00">
      <w:pPr>
        <w:spacing w:before="0" w:beforeAutospacing="0"/>
        <w:jc w:val="both"/>
        <w:rPr>
          <w:rFonts w:cs="B Mitra"/>
          <w:sz w:val="28"/>
          <w:szCs w:val="28"/>
          <w:rtl/>
        </w:rPr>
      </w:pPr>
      <w:r w:rsidRPr="00DD47E0">
        <w:rPr>
          <w:rFonts w:cs="B Mitra" w:hint="cs"/>
          <w:sz w:val="28"/>
          <w:szCs w:val="28"/>
          <w:rtl/>
        </w:rPr>
        <w:t>1-بهترين زمان براي انجام مشاوره ژنتيك قبل از ازدواج است كه ريسك خطر بيماريهاي ژنتيكي  را براي شما تعيين مي كند.</w:t>
      </w:r>
    </w:p>
    <w:p w:rsidR="003D3A00" w:rsidRPr="00DD47E0" w:rsidRDefault="003D3A00" w:rsidP="003D3A00">
      <w:pPr>
        <w:spacing w:before="0" w:beforeAutospacing="0"/>
        <w:jc w:val="both"/>
        <w:rPr>
          <w:rFonts w:cs="B Mitra"/>
          <w:sz w:val="28"/>
          <w:szCs w:val="28"/>
          <w:rtl/>
        </w:rPr>
      </w:pPr>
      <w:r w:rsidRPr="00DD47E0">
        <w:rPr>
          <w:rFonts w:cs="B Mitra" w:hint="cs"/>
          <w:sz w:val="28"/>
          <w:szCs w:val="28"/>
          <w:rtl/>
        </w:rPr>
        <w:t>2-درصورتي كه قبل از ازدواج</w:t>
      </w:r>
      <w:r>
        <w:rPr>
          <w:rFonts w:cs="B Mitra" w:hint="cs"/>
          <w:sz w:val="28"/>
          <w:szCs w:val="28"/>
          <w:rtl/>
        </w:rPr>
        <w:t xml:space="preserve"> دراين زمينه</w:t>
      </w:r>
      <w:r w:rsidRPr="00DD47E0">
        <w:rPr>
          <w:rFonts w:cs="B Mitra" w:hint="cs"/>
          <w:sz w:val="28"/>
          <w:szCs w:val="28"/>
          <w:rtl/>
        </w:rPr>
        <w:t xml:space="preserve"> اقدام نكرده ايد حتما"قبل از </w:t>
      </w:r>
      <w:r w:rsidR="00FD5701">
        <w:rPr>
          <w:rFonts w:cs="B Mitra" w:hint="cs"/>
          <w:sz w:val="28"/>
          <w:szCs w:val="28"/>
          <w:rtl/>
        </w:rPr>
        <w:t xml:space="preserve">اقدام </w:t>
      </w:r>
      <w:r w:rsidRPr="00DD47E0">
        <w:rPr>
          <w:rFonts w:cs="B Mitra" w:hint="cs"/>
          <w:sz w:val="28"/>
          <w:szCs w:val="28"/>
          <w:rtl/>
        </w:rPr>
        <w:t>به بارداري  (حداقل سه ماه قبل از اقدام به بارداري)مشاوره ژنتيك</w:t>
      </w:r>
      <w:r>
        <w:rPr>
          <w:rFonts w:cs="B Mitra" w:hint="cs"/>
          <w:sz w:val="28"/>
          <w:szCs w:val="28"/>
          <w:rtl/>
        </w:rPr>
        <w:t>،</w:t>
      </w:r>
      <w:r w:rsidRPr="00DD47E0">
        <w:rPr>
          <w:rFonts w:cs="B Mitra" w:hint="cs"/>
          <w:sz w:val="28"/>
          <w:szCs w:val="28"/>
          <w:rtl/>
        </w:rPr>
        <w:t xml:space="preserve"> انجام دهيد.</w:t>
      </w:r>
    </w:p>
    <w:p w:rsidR="004D3C43" w:rsidRDefault="003D3A00" w:rsidP="00FD5701">
      <w:pPr>
        <w:spacing w:before="0" w:beforeAutospacing="0"/>
        <w:jc w:val="both"/>
        <w:rPr>
          <w:rFonts w:cs="B Mitra"/>
          <w:sz w:val="28"/>
          <w:szCs w:val="28"/>
          <w:rtl/>
        </w:rPr>
      </w:pPr>
      <w:r w:rsidRPr="00DD47E0">
        <w:rPr>
          <w:rFonts w:cs="B Mitra" w:hint="cs"/>
          <w:sz w:val="28"/>
          <w:szCs w:val="28"/>
          <w:rtl/>
        </w:rPr>
        <w:t xml:space="preserve">3-چنانچه بدون انجام مشاوره ژنتيك </w:t>
      </w:r>
      <w:r>
        <w:rPr>
          <w:rFonts w:cs="B Mitra" w:hint="cs"/>
          <w:sz w:val="28"/>
          <w:szCs w:val="28"/>
          <w:rtl/>
        </w:rPr>
        <w:t xml:space="preserve">، </w:t>
      </w:r>
      <w:r w:rsidRPr="00DD47E0">
        <w:rPr>
          <w:rFonts w:cs="B Mitra" w:hint="cs"/>
          <w:sz w:val="28"/>
          <w:szCs w:val="28"/>
          <w:rtl/>
        </w:rPr>
        <w:t xml:space="preserve">بارداري رخ داد در صورتي كه مطابق موارد اشاره شده در </w:t>
      </w:r>
      <w:r>
        <w:rPr>
          <w:rFonts w:cs="B Mitra" w:hint="cs"/>
          <w:sz w:val="28"/>
          <w:szCs w:val="28"/>
          <w:rtl/>
        </w:rPr>
        <w:t>سطر</w:t>
      </w:r>
      <w:r w:rsidR="00FD5701">
        <w:rPr>
          <w:rFonts w:cs="B Mitra" w:hint="cs"/>
          <w:sz w:val="28"/>
          <w:szCs w:val="28"/>
          <w:rtl/>
        </w:rPr>
        <w:t>قبل</w:t>
      </w:r>
      <w:r>
        <w:rPr>
          <w:rFonts w:cs="B Mitra" w:hint="cs"/>
          <w:sz w:val="28"/>
          <w:szCs w:val="28"/>
          <w:rtl/>
        </w:rPr>
        <w:t>،</w:t>
      </w:r>
      <w:r w:rsidRPr="00DD47E0">
        <w:rPr>
          <w:rFonts w:cs="B Mitra" w:hint="cs"/>
          <w:sz w:val="28"/>
          <w:szCs w:val="28"/>
          <w:rtl/>
        </w:rPr>
        <w:t xml:space="preserve"> احتمال خطر براي جنين شما مطرح است هرچه سريعتر و</w:t>
      </w:r>
      <w:r w:rsidR="00FD5701">
        <w:rPr>
          <w:rFonts w:cs="B Mitra" w:hint="cs"/>
          <w:sz w:val="28"/>
          <w:szCs w:val="28"/>
          <w:rtl/>
        </w:rPr>
        <w:t>در</w:t>
      </w:r>
      <w:r w:rsidRPr="00DD47E0">
        <w:rPr>
          <w:rFonts w:cs="B Mitra" w:hint="cs"/>
          <w:sz w:val="28"/>
          <w:szCs w:val="28"/>
          <w:rtl/>
        </w:rPr>
        <w:t>10هفته اول بارداري بايد آزمايشات ژنتيك (</w:t>
      </w:r>
      <w:r w:rsidRPr="00DD47E0">
        <w:rPr>
          <w:rFonts w:cs="B Mitra"/>
          <w:sz w:val="28"/>
          <w:szCs w:val="28"/>
        </w:rPr>
        <w:t>PND</w:t>
      </w:r>
      <w:r w:rsidRPr="00DD47E0">
        <w:rPr>
          <w:rFonts w:cs="B Mitra" w:hint="cs"/>
          <w:sz w:val="28"/>
          <w:szCs w:val="28"/>
          <w:rtl/>
        </w:rPr>
        <w:t>)</w:t>
      </w:r>
      <w:r w:rsidRPr="00731A5D">
        <w:rPr>
          <w:rFonts w:cs="B Mitra" w:hint="cs"/>
          <w:sz w:val="28"/>
          <w:szCs w:val="28"/>
          <w:rtl/>
        </w:rPr>
        <w:t xml:space="preserve"> </w:t>
      </w:r>
      <w:r>
        <w:rPr>
          <w:rFonts w:cs="B Mitra" w:hint="cs"/>
          <w:sz w:val="28"/>
          <w:szCs w:val="28"/>
          <w:rtl/>
        </w:rPr>
        <w:t>*</w:t>
      </w:r>
      <w:r w:rsidRPr="00DD47E0">
        <w:rPr>
          <w:rFonts w:cs="B Mitra" w:hint="cs"/>
          <w:sz w:val="28"/>
          <w:szCs w:val="28"/>
          <w:rtl/>
        </w:rPr>
        <w:t xml:space="preserve"> انجام شود</w:t>
      </w:r>
      <w:r w:rsidR="004D3C43">
        <w:rPr>
          <w:rFonts w:cs="B Mitra" w:hint="cs"/>
          <w:sz w:val="28"/>
          <w:szCs w:val="28"/>
          <w:rtl/>
        </w:rPr>
        <w:t>.</w:t>
      </w:r>
    </w:p>
    <w:p w:rsidR="004D3C43" w:rsidRDefault="004D3C43" w:rsidP="00FD5701">
      <w:pPr>
        <w:spacing w:before="0" w:beforeAutospacing="0"/>
        <w:jc w:val="both"/>
        <w:rPr>
          <w:rFonts w:cs="B Mitra"/>
          <w:b/>
          <w:bCs/>
          <w:color w:val="C00000"/>
          <w:sz w:val="28"/>
          <w:szCs w:val="28"/>
          <w:rtl/>
        </w:rPr>
      </w:pPr>
      <w:r w:rsidRPr="004D3C43">
        <w:rPr>
          <w:rFonts w:cs="B Mitra" w:hint="cs"/>
          <w:b/>
          <w:bCs/>
          <w:color w:val="C00000"/>
          <w:sz w:val="28"/>
          <w:szCs w:val="28"/>
          <w:rtl/>
        </w:rPr>
        <w:t>بررسي ناهنجايهاريهاي جنين دردوران بارداري:</w:t>
      </w:r>
    </w:p>
    <w:p w:rsidR="003D3A00" w:rsidRDefault="003D3A00" w:rsidP="00FD5701">
      <w:pPr>
        <w:spacing w:before="0" w:beforeAutospacing="0"/>
        <w:jc w:val="both"/>
        <w:rPr>
          <w:rFonts w:cs="B Mitra"/>
          <w:sz w:val="28"/>
          <w:szCs w:val="28"/>
          <w:rtl/>
        </w:rPr>
      </w:pPr>
      <w:r>
        <w:rPr>
          <w:rFonts w:cs="B Mitra" w:hint="cs"/>
          <w:sz w:val="28"/>
          <w:szCs w:val="28"/>
          <w:rtl/>
        </w:rPr>
        <w:t>اين بررسي ها شامل: بررسي سونوگرافيك جنين</w:t>
      </w:r>
      <w:r w:rsidRPr="00CC4970">
        <w:rPr>
          <w:rFonts w:cs="B Mitra" w:hint="cs"/>
          <w:sz w:val="28"/>
          <w:szCs w:val="28"/>
          <w:rtl/>
        </w:rPr>
        <w:t xml:space="preserve"> </w:t>
      </w:r>
      <w:r>
        <w:rPr>
          <w:rFonts w:cs="B Mitra" w:hint="cs"/>
          <w:sz w:val="28"/>
          <w:szCs w:val="28"/>
          <w:rtl/>
        </w:rPr>
        <w:t>(</w:t>
      </w:r>
      <w:r>
        <w:rPr>
          <w:rFonts w:cs="B Mitra"/>
          <w:sz w:val="28"/>
          <w:szCs w:val="28"/>
        </w:rPr>
        <w:t>(NT</w:t>
      </w:r>
      <w:r>
        <w:rPr>
          <w:rFonts w:cs="B Mitra" w:hint="cs"/>
          <w:sz w:val="28"/>
          <w:szCs w:val="28"/>
          <w:rtl/>
        </w:rPr>
        <w:t>-و</w:t>
      </w:r>
      <w:r w:rsidR="004D3C43">
        <w:rPr>
          <w:rFonts w:cs="B Mitra" w:hint="cs"/>
          <w:sz w:val="28"/>
          <w:szCs w:val="28"/>
          <w:rtl/>
        </w:rPr>
        <w:t xml:space="preserve">انجام </w:t>
      </w:r>
      <w:r>
        <w:rPr>
          <w:rFonts w:cs="B Mitra" w:hint="cs"/>
          <w:sz w:val="28"/>
          <w:szCs w:val="28"/>
          <w:rtl/>
        </w:rPr>
        <w:t xml:space="preserve">دو آزمايش </w:t>
      </w:r>
      <w:r>
        <w:rPr>
          <w:rFonts w:cs="B Mitra"/>
          <w:sz w:val="28"/>
          <w:szCs w:val="28"/>
        </w:rPr>
        <w:t xml:space="preserve">B HCG </w:t>
      </w:r>
      <w:r>
        <w:rPr>
          <w:rFonts w:cs="B Mitra" w:hint="cs"/>
          <w:sz w:val="28"/>
          <w:szCs w:val="28"/>
          <w:rtl/>
        </w:rPr>
        <w:t xml:space="preserve"> </w:t>
      </w:r>
      <w:r>
        <w:rPr>
          <w:rFonts w:cs="B Mitra"/>
          <w:sz w:val="28"/>
          <w:szCs w:val="28"/>
        </w:rPr>
        <w:t>Free</w:t>
      </w:r>
      <w:r>
        <w:rPr>
          <w:rFonts w:cs="B Mitra" w:hint="cs"/>
          <w:sz w:val="28"/>
          <w:szCs w:val="28"/>
          <w:rtl/>
        </w:rPr>
        <w:t xml:space="preserve">و آزمايش </w:t>
      </w:r>
      <w:r>
        <w:rPr>
          <w:rFonts w:cs="B Mitra"/>
          <w:sz w:val="28"/>
          <w:szCs w:val="28"/>
        </w:rPr>
        <w:t>PAAP-A</w:t>
      </w:r>
      <w:r>
        <w:rPr>
          <w:rFonts w:cs="B Mitra" w:hint="cs"/>
          <w:sz w:val="28"/>
          <w:szCs w:val="28"/>
          <w:rtl/>
        </w:rPr>
        <w:t xml:space="preserve"> است، كه به آنها دابل ماركر </w:t>
      </w:r>
      <w:r w:rsidR="00FD5701">
        <w:rPr>
          <w:rFonts w:cs="B Mitra" w:hint="cs"/>
          <w:sz w:val="28"/>
          <w:szCs w:val="28"/>
          <w:rtl/>
        </w:rPr>
        <w:t>(دو نشان</w:t>
      </w:r>
      <w:r w:rsidR="006062EA">
        <w:rPr>
          <w:rFonts w:cs="B Mitra" w:hint="cs"/>
          <w:sz w:val="28"/>
          <w:szCs w:val="28"/>
          <w:rtl/>
        </w:rPr>
        <w:t>ه</w:t>
      </w:r>
      <w:r w:rsidR="00FD5701">
        <w:rPr>
          <w:rFonts w:cs="B Mitra" w:hint="cs"/>
          <w:sz w:val="28"/>
          <w:szCs w:val="28"/>
          <w:rtl/>
        </w:rPr>
        <w:t xml:space="preserve">) </w:t>
      </w:r>
      <w:r>
        <w:rPr>
          <w:rFonts w:cs="B Mitra" w:hint="cs"/>
          <w:sz w:val="28"/>
          <w:szCs w:val="28"/>
          <w:rtl/>
        </w:rPr>
        <w:t>هم مي گويند .اگر نتيجه اين غربالگري «كم خطر» تشخيص داده شود نياز ي به انجام غربالگري سه ماهه دوم نيست! اگر نتيجه اين غربالگري «پرخطر» تشخيص داده شود بايستي غربالگري سه ماهه دوم</w:t>
      </w:r>
      <w:r w:rsidR="00FD5701">
        <w:rPr>
          <w:rFonts w:cs="B Mitra" w:hint="cs"/>
          <w:sz w:val="28"/>
          <w:szCs w:val="28"/>
          <w:rtl/>
        </w:rPr>
        <w:t xml:space="preserve"> هم</w:t>
      </w:r>
      <w:r>
        <w:rPr>
          <w:rFonts w:cs="B Mitra" w:hint="cs"/>
          <w:sz w:val="28"/>
          <w:szCs w:val="28"/>
          <w:rtl/>
        </w:rPr>
        <w:t xml:space="preserve"> انجام شود! </w:t>
      </w:r>
    </w:p>
    <w:p w:rsidR="003D3A00" w:rsidRPr="00DD47E0" w:rsidRDefault="003D3A00" w:rsidP="00FD5701">
      <w:pPr>
        <w:spacing w:before="0" w:beforeAutospacing="0"/>
        <w:jc w:val="both"/>
        <w:rPr>
          <w:rFonts w:cs="B Mitra"/>
          <w:sz w:val="28"/>
          <w:szCs w:val="28"/>
          <w:rtl/>
        </w:rPr>
      </w:pPr>
      <w:r>
        <w:rPr>
          <w:rFonts w:cs="B Mitra" w:hint="cs"/>
          <w:sz w:val="28"/>
          <w:szCs w:val="28"/>
          <w:rtl/>
        </w:rPr>
        <w:t xml:space="preserve">همچنين اگر مادري غربالگري سه ماهه اول را انجام نداده است بايستي غربالگري سه ماهه دوم را انجام دهد </w:t>
      </w:r>
      <w:r w:rsidR="00FD5701">
        <w:rPr>
          <w:rFonts w:cs="B Mitra" w:hint="cs"/>
          <w:sz w:val="28"/>
          <w:szCs w:val="28"/>
          <w:rtl/>
        </w:rPr>
        <w:t>غربالگري سه ماهه دوم،</w:t>
      </w:r>
      <w:r>
        <w:rPr>
          <w:rFonts w:cs="B Mitra" w:hint="cs"/>
          <w:sz w:val="28"/>
          <w:szCs w:val="28"/>
          <w:rtl/>
        </w:rPr>
        <w:t xml:space="preserve"> شامل  بررسي 4 فاكتور آزمايشگاهي است كه به آن كواد ماركر</w:t>
      </w:r>
      <w:r w:rsidR="00FD5701">
        <w:rPr>
          <w:rFonts w:cs="B Mitra" w:hint="cs"/>
          <w:sz w:val="28"/>
          <w:szCs w:val="28"/>
          <w:rtl/>
        </w:rPr>
        <w:t>(4 نشان</w:t>
      </w:r>
      <w:r w:rsidR="006062EA">
        <w:rPr>
          <w:rFonts w:cs="B Mitra" w:hint="cs"/>
          <w:sz w:val="28"/>
          <w:szCs w:val="28"/>
          <w:rtl/>
        </w:rPr>
        <w:t>ه</w:t>
      </w:r>
      <w:r w:rsidR="00FD5701">
        <w:rPr>
          <w:rFonts w:cs="B Mitra" w:hint="cs"/>
          <w:sz w:val="28"/>
          <w:szCs w:val="28"/>
          <w:rtl/>
        </w:rPr>
        <w:t>)</w:t>
      </w:r>
      <w:r>
        <w:rPr>
          <w:rFonts w:cs="B Mitra" w:hint="cs"/>
          <w:sz w:val="28"/>
          <w:szCs w:val="28"/>
          <w:rtl/>
        </w:rPr>
        <w:t xml:space="preserve"> مي گويند. </w:t>
      </w:r>
    </w:p>
    <w:p w:rsidR="003D3A00" w:rsidRDefault="003D3A00" w:rsidP="003D3A00">
      <w:pPr>
        <w:spacing w:before="0" w:beforeAutospacing="0"/>
        <w:jc w:val="both"/>
        <w:rPr>
          <w:rFonts w:cs="B Mitra"/>
          <w:sz w:val="28"/>
          <w:szCs w:val="28"/>
          <w:rtl/>
        </w:rPr>
      </w:pPr>
      <w:r>
        <w:rPr>
          <w:rFonts w:cs="B Mitra" w:hint="cs"/>
          <w:sz w:val="28"/>
          <w:szCs w:val="28"/>
          <w:rtl/>
        </w:rPr>
        <w:t>در اين مرحله</w:t>
      </w:r>
      <w:r w:rsidRPr="00DD47E0">
        <w:rPr>
          <w:rFonts w:cs="B Mitra" w:hint="cs"/>
          <w:sz w:val="28"/>
          <w:szCs w:val="28"/>
          <w:rtl/>
        </w:rPr>
        <w:t xml:space="preserve">، انجام آزمايشات ژنتيكي در هفته هاي 17-15 بارداري براي تشخيص سندرم داون </w:t>
      </w:r>
      <w:r>
        <w:rPr>
          <w:rFonts w:cs="B Mitra" w:hint="cs"/>
          <w:sz w:val="28"/>
          <w:szCs w:val="28"/>
          <w:rtl/>
        </w:rPr>
        <w:t xml:space="preserve"> ضروري </w:t>
      </w:r>
      <w:r w:rsidRPr="00DD47E0">
        <w:rPr>
          <w:rFonts w:cs="B Mitra" w:hint="cs"/>
          <w:sz w:val="28"/>
          <w:szCs w:val="28"/>
          <w:rtl/>
        </w:rPr>
        <w:t>است كه ميزان</w:t>
      </w:r>
      <w:r>
        <w:rPr>
          <w:rFonts w:cs="B Mitra" w:hint="cs"/>
          <w:sz w:val="28"/>
          <w:szCs w:val="28"/>
          <w:rtl/>
        </w:rPr>
        <w:t xml:space="preserve"> خطر</w:t>
      </w:r>
      <w:r w:rsidRPr="00DD47E0">
        <w:rPr>
          <w:rFonts w:cs="B Mitra" w:hint="cs"/>
          <w:sz w:val="28"/>
          <w:szCs w:val="28"/>
          <w:rtl/>
        </w:rPr>
        <w:t xml:space="preserve"> ابتلاء را</w:t>
      </w:r>
      <w:r>
        <w:rPr>
          <w:rFonts w:cs="B Mitra" w:hint="cs"/>
          <w:sz w:val="28"/>
          <w:szCs w:val="28"/>
          <w:rtl/>
        </w:rPr>
        <w:t xml:space="preserve"> براي شما</w:t>
      </w:r>
      <w:r w:rsidRPr="00DD47E0">
        <w:rPr>
          <w:rFonts w:cs="B Mitra" w:hint="cs"/>
          <w:sz w:val="28"/>
          <w:szCs w:val="28"/>
          <w:rtl/>
        </w:rPr>
        <w:t xml:space="preserve"> تعيين ميكند.</w:t>
      </w:r>
    </w:p>
    <w:p w:rsidR="008E332F" w:rsidRPr="00DD47E0" w:rsidRDefault="008E332F" w:rsidP="00D239BE">
      <w:pPr>
        <w:spacing w:before="0" w:beforeAutospacing="0"/>
        <w:jc w:val="both"/>
        <w:rPr>
          <w:rFonts w:cs="B Mitra"/>
          <w:sz w:val="28"/>
          <w:szCs w:val="28"/>
          <w:rtl/>
        </w:rPr>
      </w:pPr>
      <w:r>
        <w:rPr>
          <w:rFonts w:cs="B Mitra" w:hint="cs"/>
          <w:sz w:val="28"/>
          <w:szCs w:val="28"/>
          <w:rtl/>
        </w:rPr>
        <w:t xml:space="preserve">البته تعيين كاريو تايپ جنين براساس نمونه خون مادر </w:t>
      </w:r>
      <w:r w:rsidR="00D239BE">
        <w:rPr>
          <w:rFonts w:cs="B Mitra" w:hint="cs"/>
          <w:sz w:val="28"/>
          <w:szCs w:val="28"/>
          <w:rtl/>
        </w:rPr>
        <w:t>حداكثرتا</w:t>
      </w:r>
      <w:r>
        <w:rPr>
          <w:rFonts w:cs="B Mitra" w:hint="cs"/>
          <w:sz w:val="28"/>
          <w:szCs w:val="28"/>
          <w:rtl/>
        </w:rPr>
        <w:t xml:space="preserve"> هفته 13 بارداري از جمله اقدامات جديدي</w:t>
      </w:r>
      <w:r w:rsidR="00D239BE">
        <w:rPr>
          <w:rFonts w:cs="B Mitra" w:hint="cs"/>
          <w:sz w:val="28"/>
          <w:szCs w:val="28"/>
          <w:rtl/>
        </w:rPr>
        <w:t xml:space="preserve"> است</w:t>
      </w:r>
      <w:r>
        <w:rPr>
          <w:rFonts w:cs="B Mitra" w:hint="cs"/>
          <w:sz w:val="28"/>
          <w:szCs w:val="28"/>
          <w:rtl/>
        </w:rPr>
        <w:t xml:space="preserve"> كه به احتمال قطع به يقين سلامت ژنتيكي جنين شما را تعيين خواهد كرد اما انجام اين آزمايش نمي تواند جايگزين </w:t>
      </w:r>
      <w:r w:rsidR="00044EF1">
        <w:rPr>
          <w:rFonts w:cs="B Mitra" w:hint="cs"/>
          <w:sz w:val="28"/>
          <w:szCs w:val="28"/>
          <w:rtl/>
        </w:rPr>
        <w:t xml:space="preserve">غربالگري </w:t>
      </w:r>
      <w:r>
        <w:rPr>
          <w:rFonts w:cs="B Mitra" w:hint="cs"/>
          <w:sz w:val="28"/>
          <w:szCs w:val="28"/>
          <w:rtl/>
        </w:rPr>
        <w:t>مرحله دوم</w:t>
      </w:r>
      <w:r w:rsidR="00044EF1">
        <w:rPr>
          <w:rFonts w:cs="B Mitra" w:hint="cs"/>
          <w:sz w:val="28"/>
          <w:szCs w:val="28"/>
          <w:rtl/>
        </w:rPr>
        <w:t>،</w:t>
      </w:r>
      <w:r>
        <w:rPr>
          <w:rFonts w:cs="B Mitra" w:hint="cs"/>
          <w:sz w:val="28"/>
          <w:szCs w:val="28"/>
          <w:rtl/>
        </w:rPr>
        <w:t xml:space="preserve"> باشد</w:t>
      </w:r>
    </w:p>
    <w:p w:rsidR="003D3A00" w:rsidRDefault="003D3A00" w:rsidP="00AC1B8B">
      <w:pPr>
        <w:spacing w:before="0" w:beforeAutospacing="0"/>
        <w:jc w:val="both"/>
        <w:rPr>
          <w:rFonts w:cs="B Mitra"/>
          <w:sz w:val="28"/>
          <w:szCs w:val="28"/>
          <w:rtl/>
        </w:rPr>
      </w:pPr>
      <w:r>
        <w:rPr>
          <w:rFonts w:cs="B Mitra" w:hint="cs"/>
          <w:sz w:val="28"/>
          <w:szCs w:val="28"/>
          <w:rtl/>
        </w:rPr>
        <w:t>همچنين براي</w:t>
      </w:r>
      <w:r w:rsidRPr="00DD47E0">
        <w:rPr>
          <w:rFonts w:cs="B Mitra" w:hint="cs"/>
          <w:sz w:val="28"/>
          <w:szCs w:val="28"/>
          <w:rtl/>
        </w:rPr>
        <w:t xml:space="preserve"> تشخيص ساير ناهنجاريها از قبيل نقايص لوله عصبي</w:t>
      </w:r>
      <w:r w:rsidR="00AC1B8B">
        <w:rPr>
          <w:rFonts w:cs="B Mitra" w:hint="cs"/>
          <w:sz w:val="28"/>
          <w:szCs w:val="28"/>
          <w:rtl/>
        </w:rPr>
        <w:t>،</w:t>
      </w:r>
      <w:r w:rsidRPr="00DD47E0">
        <w:rPr>
          <w:rFonts w:cs="B Mitra" w:hint="cs"/>
          <w:sz w:val="28"/>
          <w:szCs w:val="28"/>
          <w:rtl/>
        </w:rPr>
        <w:t xml:space="preserve"> آزمايش آلفا فيتو پروتئين در هفته هاي 18-16 انجام مي شود.</w:t>
      </w:r>
    </w:p>
    <w:p w:rsidR="003D3A00" w:rsidRPr="00DD47E0" w:rsidRDefault="003D3A00" w:rsidP="003D3A00">
      <w:pPr>
        <w:spacing w:before="0" w:beforeAutospacing="0"/>
        <w:jc w:val="both"/>
        <w:rPr>
          <w:rFonts w:cs="B Mitra"/>
          <w:sz w:val="28"/>
          <w:szCs w:val="28"/>
          <w:rtl/>
        </w:rPr>
      </w:pPr>
      <w:r>
        <w:rPr>
          <w:rFonts w:cs="B Mitra" w:hint="cs"/>
          <w:sz w:val="28"/>
          <w:szCs w:val="28"/>
          <w:rtl/>
        </w:rPr>
        <w:t xml:space="preserve">اگر نتيجه كواد ماركر «پر خطر »باشد انجام آمنيوسنتز ضروري است اگر نتيجه كواد ماركر« كم خطر» باشد احتمال وقوع ناهنجاريهاي مورد بررسي كم است </w:t>
      </w:r>
      <w:r w:rsidR="00044EF1">
        <w:rPr>
          <w:rFonts w:cs="B Mitra" w:hint="cs"/>
          <w:sz w:val="28"/>
          <w:szCs w:val="28"/>
          <w:rtl/>
        </w:rPr>
        <w:t>در مجموع باانجام غربالگريهاي ژنتيكي كليه بيماريهاي ژنتيكي و متابوليكي ،كل مشكلات كروموزومي از قبيل تريزومي هاو طيف وسيعي از شكستگي كروموزومها ،اضافه شدن كروموزوم،بيماريهاي اسكلتي عضلاني و... مشخص مي شوند</w:t>
      </w:r>
      <w:r>
        <w:rPr>
          <w:rFonts w:cs="B Mitra" w:hint="cs"/>
          <w:sz w:val="28"/>
          <w:szCs w:val="28"/>
          <w:rtl/>
        </w:rPr>
        <w:t>و:</w:t>
      </w:r>
    </w:p>
    <w:p w:rsidR="003D3A00" w:rsidRDefault="003D3A00" w:rsidP="003D3A00">
      <w:pPr>
        <w:spacing w:before="0" w:beforeAutospacing="0"/>
        <w:jc w:val="both"/>
        <w:rPr>
          <w:rFonts w:cs="B Mitra"/>
          <w:b/>
          <w:bCs/>
          <w:sz w:val="28"/>
          <w:szCs w:val="28"/>
          <w:rtl/>
        </w:rPr>
      </w:pPr>
      <w:r w:rsidRPr="0001550E">
        <w:rPr>
          <w:rFonts w:cs="B Mitra" w:hint="cs"/>
          <w:b/>
          <w:bCs/>
          <w:sz w:val="28"/>
          <w:szCs w:val="28"/>
          <w:rtl/>
        </w:rPr>
        <w:t>توجه كنيد كه مجوز قانوني براي انجام سقط جنين ،فقط در نيمه اول بارداري صادر مي شود بنابراين در صورتي كه احتمال خطر براي جنين شما مطرح است هرچه سريعتر نسبت به تكميل آزمايشات ژنتيك (و در صورت نياز انجام سقط قانوني )اقدام نمائيد</w:t>
      </w:r>
      <w:r>
        <w:rPr>
          <w:rFonts w:cs="B Mitra" w:hint="cs"/>
          <w:b/>
          <w:bCs/>
          <w:sz w:val="28"/>
          <w:szCs w:val="28"/>
          <w:rtl/>
        </w:rPr>
        <w:t>.</w:t>
      </w:r>
    </w:p>
    <w:p w:rsidR="003D3A00" w:rsidRPr="0001550E" w:rsidRDefault="003D3A00" w:rsidP="003D3A00">
      <w:pPr>
        <w:spacing w:before="0" w:beforeAutospacing="0"/>
        <w:jc w:val="both"/>
        <w:rPr>
          <w:rFonts w:cs="B Mitra"/>
          <w:b/>
          <w:bCs/>
          <w:sz w:val="28"/>
          <w:szCs w:val="28"/>
        </w:rPr>
      </w:pPr>
      <w:r>
        <w:rPr>
          <w:rFonts w:cs="B Mitra" w:hint="cs"/>
          <w:b/>
          <w:bCs/>
          <w:sz w:val="28"/>
          <w:szCs w:val="28"/>
          <w:rtl/>
        </w:rPr>
        <w:t xml:space="preserve">وبه خاطر داشته باشيد كه </w:t>
      </w:r>
      <w:r w:rsidR="00044EF1">
        <w:rPr>
          <w:rFonts w:cs="B Mitra" w:hint="cs"/>
          <w:b/>
          <w:bCs/>
          <w:sz w:val="28"/>
          <w:szCs w:val="28"/>
          <w:rtl/>
        </w:rPr>
        <w:t xml:space="preserve">در </w:t>
      </w:r>
      <w:r>
        <w:rPr>
          <w:rFonts w:cs="B Mitra" w:hint="cs"/>
          <w:b/>
          <w:bCs/>
          <w:sz w:val="28"/>
          <w:szCs w:val="28"/>
          <w:rtl/>
        </w:rPr>
        <w:t>تمام اين مراحل كاركنان بهداشت خانواده در كليه مراكز دولتي سراسر استان همراه و مشاور شما خواهند بود.</w:t>
      </w:r>
    </w:p>
    <w:p w:rsidR="002634B1" w:rsidRPr="00D96CBB" w:rsidRDefault="00223D9B" w:rsidP="00385CF7">
      <w:pPr>
        <w:spacing w:before="0" w:beforeAutospacing="0"/>
        <w:jc w:val="both"/>
        <w:rPr>
          <w:rFonts w:cs="B Mitra"/>
          <w:color w:val="C00000"/>
          <w:sz w:val="24"/>
          <w:szCs w:val="24"/>
          <w:rtl/>
        </w:rPr>
      </w:pPr>
      <w:r w:rsidRPr="00D96CBB">
        <w:rPr>
          <w:rFonts w:cs="B Mitra" w:hint="cs"/>
          <w:color w:val="C00000"/>
          <w:sz w:val="24"/>
          <w:szCs w:val="24"/>
          <w:rtl/>
        </w:rPr>
        <w:t>منابع:</w:t>
      </w:r>
    </w:p>
    <w:p w:rsidR="00385CF7" w:rsidRPr="00D96CBB" w:rsidRDefault="00223D9B" w:rsidP="00385CF7">
      <w:pPr>
        <w:spacing w:before="0" w:beforeAutospacing="0"/>
        <w:jc w:val="both"/>
        <w:rPr>
          <w:rFonts w:cs="B Mitra"/>
          <w:color w:val="C00000"/>
          <w:sz w:val="24"/>
          <w:szCs w:val="24"/>
          <w:rtl/>
        </w:rPr>
      </w:pPr>
      <w:r w:rsidRPr="00D96CBB">
        <w:rPr>
          <w:rFonts w:cs="B Mitra" w:hint="cs"/>
          <w:color w:val="C00000"/>
          <w:sz w:val="24"/>
          <w:szCs w:val="24"/>
          <w:rtl/>
        </w:rPr>
        <w:t xml:space="preserve">كنترل اختلالات مادرزادي و ژنتيك درسطح جامعه ترجمه دكتر اشرف سماوات </w:t>
      </w:r>
      <w:r w:rsidRPr="00D96CBB">
        <w:rPr>
          <w:rFonts w:cs="B Mitra"/>
          <w:color w:val="C00000"/>
          <w:sz w:val="24"/>
          <w:szCs w:val="24"/>
          <w:rtl/>
        </w:rPr>
        <w:t>–</w:t>
      </w:r>
      <w:r w:rsidRPr="00D96CBB">
        <w:rPr>
          <w:rFonts w:cs="B Mitra" w:hint="cs"/>
          <w:color w:val="C00000"/>
          <w:sz w:val="24"/>
          <w:szCs w:val="24"/>
          <w:rtl/>
        </w:rPr>
        <w:t>معاونت سلامت مركز كنترل بيماريها1382</w:t>
      </w:r>
    </w:p>
    <w:p w:rsidR="003E74B1" w:rsidRPr="00D96CBB" w:rsidRDefault="00223D9B" w:rsidP="00385CF7">
      <w:pPr>
        <w:spacing w:before="0" w:beforeAutospacing="0"/>
        <w:jc w:val="both"/>
        <w:rPr>
          <w:rFonts w:cs="B Mitra"/>
          <w:color w:val="C00000"/>
          <w:sz w:val="24"/>
          <w:szCs w:val="24"/>
          <w:rtl/>
        </w:rPr>
      </w:pPr>
      <w:r w:rsidRPr="00D96CBB">
        <w:rPr>
          <w:rFonts w:cs="B Mitra" w:hint="cs"/>
          <w:color w:val="C00000"/>
          <w:sz w:val="24"/>
          <w:szCs w:val="24"/>
          <w:rtl/>
        </w:rPr>
        <w:t xml:space="preserve">آموزش مراقبت از خود </w:t>
      </w:r>
      <w:r w:rsidR="007725D3" w:rsidRPr="00D96CBB">
        <w:rPr>
          <w:rFonts w:cs="B Mitra" w:hint="cs"/>
          <w:color w:val="C00000"/>
          <w:sz w:val="24"/>
          <w:szCs w:val="24"/>
          <w:rtl/>
        </w:rPr>
        <w:t>-</w:t>
      </w:r>
      <w:r w:rsidRPr="00D96CBB">
        <w:rPr>
          <w:rFonts w:cs="B Mitra" w:hint="cs"/>
          <w:color w:val="C00000"/>
          <w:sz w:val="24"/>
          <w:szCs w:val="24"/>
          <w:rtl/>
        </w:rPr>
        <w:t>بنياد امور بيماريهاي خاص 1382</w:t>
      </w:r>
    </w:p>
    <w:p w:rsidR="00994404" w:rsidRPr="00D96CBB" w:rsidRDefault="00994404" w:rsidP="00D96CBB">
      <w:pPr>
        <w:spacing w:before="0" w:beforeAutospacing="0"/>
        <w:jc w:val="both"/>
        <w:rPr>
          <w:rFonts w:cs="B Mitra"/>
          <w:color w:val="C00000"/>
          <w:sz w:val="24"/>
          <w:szCs w:val="24"/>
          <w:rtl/>
        </w:rPr>
      </w:pPr>
      <w:r w:rsidRPr="00D96CBB">
        <w:rPr>
          <w:rFonts w:cs="B Mitra" w:hint="cs"/>
          <w:color w:val="C00000"/>
          <w:sz w:val="24"/>
          <w:szCs w:val="24"/>
          <w:rtl/>
        </w:rPr>
        <w:t>آخرين دستورالعمل غربالگري جنين هاي ناهنجار</w:t>
      </w:r>
      <w:r w:rsidR="007725D3" w:rsidRPr="00D96CBB">
        <w:rPr>
          <w:rFonts w:cs="B Mitra" w:hint="cs"/>
          <w:color w:val="C00000"/>
          <w:sz w:val="24"/>
          <w:szCs w:val="24"/>
          <w:rtl/>
        </w:rPr>
        <w:t>-</w:t>
      </w:r>
      <w:r w:rsidRPr="00D96CBB">
        <w:rPr>
          <w:rFonts w:cs="B Mitra" w:hint="cs"/>
          <w:color w:val="C00000"/>
          <w:sz w:val="24"/>
          <w:szCs w:val="24"/>
          <w:rtl/>
        </w:rPr>
        <w:t xml:space="preserve"> وزارت بهداشت درمان و آموزش پزشكي 1392</w:t>
      </w:r>
    </w:p>
    <w:p w:rsidR="00223D9B" w:rsidRPr="007725D3" w:rsidRDefault="008F0D3F" w:rsidP="00385CF7">
      <w:pPr>
        <w:pStyle w:val="ListParagraph"/>
        <w:spacing w:before="0" w:beforeAutospacing="0"/>
        <w:ind w:left="-46"/>
        <w:jc w:val="both"/>
        <w:rPr>
          <w:rFonts w:cs="B Mitra"/>
          <w:color w:val="C00000"/>
          <w:rtl/>
        </w:rPr>
      </w:pPr>
      <w:r>
        <w:rPr>
          <w:rFonts w:cs="B Mitra" w:hint="cs"/>
          <w:color w:val="C00000"/>
          <w:rtl/>
        </w:rPr>
        <w:t>تهيه و تنظيم : مينا رحيمي كارشناس برنامه مادران معاونت بهداشتي استان لرستان</w:t>
      </w:r>
    </w:p>
    <w:p w:rsidR="003E74B1" w:rsidRPr="007725D3" w:rsidRDefault="008F6FB7" w:rsidP="008F6FB7">
      <w:pPr>
        <w:pStyle w:val="ListParagraph"/>
        <w:ind w:left="-46"/>
        <w:jc w:val="center"/>
        <w:rPr>
          <w:rFonts w:cs="B Mitra"/>
          <w:color w:val="C00000"/>
          <w:rtl/>
        </w:rPr>
      </w:pPr>
      <w:r>
        <w:rPr>
          <w:rFonts w:cs="B Mitra" w:hint="cs"/>
          <w:color w:val="C00000"/>
          <w:rtl/>
        </w:rPr>
        <w:t>***</w:t>
      </w:r>
    </w:p>
    <w:p w:rsidR="008F6FB7" w:rsidRPr="00BA1300" w:rsidRDefault="008F6FB7" w:rsidP="008F6FB7">
      <w:pPr>
        <w:pStyle w:val="Footer"/>
        <w:rPr>
          <w:rtl/>
        </w:rPr>
      </w:pPr>
      <w:r>
        <w:rPr>
          <w:rFonts w:ascii="Tahoma" w:hAnsi="Tahoma" w:cs="Tahoma"/>
          <w:sz w:val="20"/>
          <w:szCs w:val="20"/>
        </w:rPr>
        <w:t>prenatal diagnosis(PND)*</w:t>
      </w:r>
      <w:r>
        <w:rPr>
          <w:rFonts w:hint="cs"/>
          <w:rtl/>
        </w:rPr>
        <w:t>تشخيص هاي قبل از تولد.</w:t>
      </w:r>
    </w:p>
    <w:p w:rsidR="00B76A00" w:rsidRPr="00DD47E0" w:rsidRDefault="00B76A00" w:rsidP="00385CF7">
      <w:pPr>
        <w:ind w:left="360"/>
        <w:jc w:val="both"/>
        <w:rPr>
          <w:rFonts w:cs="B Mitra"/>
          <w:sz w:val="28"/>
          <w:szCs w:val="28"/>
        </w:rPr>
      </w:pPr>
    </w:p>
    <w:p w:rsidR="00211404" w:rsidRPr="00DD47E0" w:rsidRDefault="00211404" w:rsidP="00385CF7">
      <w:pPr>
        <w:pStyle w:val="ListParagraph"/>
        <w:jc w:val="both"/>
        <w:rPr>
          <w:rFonts w:cs="B Mitra"/>
          <w:sz w:val="28"/>
          <w:szCs w:val="28"/>
        </w:rPr>
      </w:pPr>
    </w:p>
    <w:sectPr w:rsidR="00211404" w:rsidRPr="00DD47E0" w:rsidSect="00AE4EC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E1" w:rsidRDefault="00007EE1" w:rsidP="00BA1300">
      <w:pPr>
        <w:spacing w:before="0" w:line="240" w:lineRule="auto"/>
      </w:pPr>
      <w:r>
        <w:separator/>
      </w:r>
    </w:p>
  </w:endnote>
  <w:endnote w:type="continuationSeparator" w:id="0">
    <w:p w:rsidR="00007EE1" w:rsidRDefault="00007EE1" w:rsidP="00BA130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EE1" w:rsidRDefault="00007EE1" w:rsidP="00BA1300">
      <w:pPr>
        <w:spacing w:before="0" w:line="240" w:lineRule="auto"/>
      </w:pPr>
      <w:r>
        <w:separator/>
      </w:r>
    </w:p>
  </w:footnote>
  <w:footnote w:type="continuationSeparator" w:id="0">
    <w:p w:rsidR="00007EE1" w:rsidRDefault="00007EE1" w:rsidP="00BA130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4925"/>
    <w:multiLevelType w:val="hybridMultilevel"/>
    <w:tmpl w:val="F54E4C7C"/>
    <w:lvl w:ilvl="0" w:tplc="2F94A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04"/>
    <w:rsid w:val="00007EE1"/>
    <w:rsid w:val="00044EF1"/>
    <w:rsid w:val="000553C4"/>
    <w:rsid w:val="000E0783"/>
    <w:rsid w:val="00116542"/>
    <w:rsid w:val="001A3662"/>
    <w:rsid w:val="001A3C2E"/>
    <w:rsid w:val="001E3E7C"/>
    <w:rsid w:val="00211404"/>
    <w:rsid w:val="00223D9B"/>
    <w:rsid w:val="00245EF1"/>
    <w:rsid w:val="002634B1"/>
    <w:rsid w:val="003526FD"/>
    <w:rsid w:val="00385CF7"/>
    <w:rsid w:val="003A3B84"/>
    <w:rsid w:val="003D3A00"/>
    <w:rsid w:val="003E74B1"/>
    <w:rsid w:val="003F4DE2"/>
    <w:rsid w:val="00405A7C"/>
    <w:rsid w:val="004A7F19"/>
    <w:rsid w:val="004C6F48"/>
    <w:rsid w:val="004D3C43"/>
    <w:rsid w:val="00511161"/>
    <w:rsid w:val="00515EAE"/>
    <w:rsid w:val="005167E4"/>
    <w:rsid w:val="005E3C81"/>
    <w:rsid w:val="006062EA"/>
    <w:rsid w:val="00637030"/>
    <w:rsid w:val="00644EE4"/>
    <w:rsid w:val="0068653A"/>
    <w:rsid w:val="006C67C8"/>
    <w:rsid w:val="006E0F2D"/>
    <w:rsid w:val="00731A5D"/>
    <w:rsid w:val="007576B1"/>
    <w:rsid w:val="0076263D"/>
    <w:rsid w:val="007725D3"/>
    <w:rsid w:val="007E5F99"/>
    <w:rsid w:val="007E7A3F"/>
    <w:rsid w:val="00810E61"/>
    <w:rsid w:val="00863636"/>
    <w:rsid w:val="008D192B"/>
    <w:rsid w:val="008E332F"/>
    <w:rsid w:val="008F0D3F"/>
    <w:rsid w:val="008F6FB7"/>
    <w:rsid w:val="009232B4"/>
    <w:rsid w:val="0093623B"/>
    <w:rsid w:val="00942083"/>
    <w:rsid w:val="00984ABE"/>
    <w:rsid w:val="00994404"/>
    <w:rsid w:val="00A25ACD"/>
    <w:rsid w:val="00A319DB"/>
    <w:rsid w:val="00A7248D"/>
    <w:rsid w:val="00A80257"/>
    <w:rsid w:val="00AA48FF"/>
    <w:rsid w:val="00AC1B8B"/>
    <w:rsid w:val="00AE4EC6"/>
    <w:rsid w:val="00B4422F"/>
    <w:rsid w:val="00B76A00"/>
    <w:rsid w:val="00BA1300"/>
    <w:rsid w:val="00BD4BF6"/>
    <w:rsid w:val="00C72E4D"/>
    <w:rsid w:val="00CE51A8"/>
    <w:rsid w:val="00D239BE"/>
    <w:rsid w:val="00D319ED"/>
    <w:rsid w:val="00D92B80"/>
    <w:rsid w:val="00D96CBB"/>
    <w:rsid w:val="00DA079A"/>
    <w:rsid w:val="00DA45A3"/>
    <w:rsid w:val="00DD47E0"/>
    <w:rsid w:val="00DF2563"/>
    <w:rsid w:val="00E15043"/>
    <w:rsid w:val="00E37CBB"/>
    <w:rsid w:val="00E542CE"/>
    <w:rsid w:val="00EA73EB"/>
    <w:rsid w:val="00F101A0"/>
    <w:rsid w:val="00FD5701"/>
    <w:rsid w:val="00FE761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D39A2-47AD-497B-A5B7-7009E574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before="100" w:beforeAutospacing="1" w:line="0" w:lineRule="atLeast"/>
        <w:ind w:right="4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EF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04"/>
    <w:pPr>
      <w:ind w:left="720"/>
      <w:contextualSpacing/>
    </w:pPr>
  </w:style>
  <w:style w:type="paragraph" w:styleId="NormalWeb">
    <w:name w:val="Normal (Web)"/>
    <w:basedOn w:val="Normal"/>
    <w:uiPriority w:val="99"/>
    <w:semiHidden/>
    <w:unhideWhenUsed/>
    <w:rsid w:val="00810E61"/>
    <w:pPr>
      <w:bidi w:val="0"/>
      <w:spacing w:after="100" w:afterAutospacing="1" w:line="240" w:lineRule="auto"/>
      <w:ind w:right="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A1300"/>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BA1300"/>
  </w:style>
  <w:style w:type="paragraph" w:styleId="Footer">
    <w:name w:val="footer"/>
    <w:basedOn w:val="Normal"/>
    <w:link w:val="FooterChar"/>
    <w:uiPriority w:val="99"/>
    <w:unhideWhenUsed/>
    <w:rsid w:val="00BA130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A1300"/>
  </w:style>
  <w:style w:type="paragraph" w:styleId="BalloonText">
    <w:name w:val="Balloon Text"/>
    <w:basedOn w:val="Normal"/>
    <w:link w:val="BalloonTextChar"/>
    <w:uiPriority w:val="99"/>
    <w:semiHidden/>
    <w:unhideWhenUsed/>
    <w:rsid w:val="008F6FB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0802-8CF2-4694-B258-3AA390CA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mehra soori</cp:lastModifiedBy>
  <cp:revision>2</cp:revision>
  <cp:lastPrinted>2013-12-10T05:20:00Z</cp:lastPrinted>
  <dcterms:created xsi:type="dcterms:W3CDTF">2021-10-26T09:03:00Z</dcterms:created>
  <dcterms:modified xsi:type="dcterms:W3CDTF">2021-10-26T09:03:00Z</dcterms:modified>
</cp:coreProperties>
</file>